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94E1" w14:textId="6D111ACB" w:rsidR="00BA46B1" w:rsidRPr="00935E9D" w:rsidRDefault="00BA46B1" w:rsidP="00935E9D">
      <w:pPr>
        <w:pStyle w:val="Style2"/>
        <w:keepNext/>
        <w:keepLines/>
        <w:shd w:val="clear" w:color="auto" w:fill="auto"/>
        <w:ind w:left="460"/>
        <w:jc w:val="center"/>
        <w:rPr>
          <w:sz w:val="24"/>
          <w:szCs w:val="24"/>
        </w:rPr>
      </w:pPr>
      <w:bookmarkStart w:id="0" w:name="bookmark0"/>
      <w:r w:rsidRPr="00935E9D">
        <w:rPr>
          <w:sz w:val="24"/>
          <w:szCs w:val="24"/>
        </w:rPr>
        <w:t>PRANEŠIMAS</w:t>
      </w:r>
    </w:p>
    <w:p w14:paraId="1C540135" w14:textId="3DFEFE9E" w:rsidR="00C675E2" w:rsidRPr="00935E9D" w:rsidRDefault="00BA46B1" w:rsidP="00935E9D">
      <w:pPr>
        <w:pStyle w:val="Style2"/>
        <w:keepNext/>
        <w:keepLines/>
        <w:shd w:val="clear" w:color="auto" w:fill="auto"/>
        <w:ind w:left="460"/>
        <w:jc w:val="center"/>
        <w:rPr>
          <w:sz w:val="24"/>
          <w:szCs w:val="24"/>
        </w:rPr>
      </w:pPr>
      <w:r w:rsidRPr="00935E9D">
        <w:rPr>
          <w:sz w:val="24"/>
          <w:szCs w:val="24"/>
        </w:rPr>
        <w:t xml:space="preserve">APIE </w:t>
      </w:r>
      <w:r w:rsidR="00E02441">
        <w:rPr>
          <w:sz w:val="24"/>
          <w:szCs w:val="24"/>
        </w:rPr>
        <w:t xml:space="preserve">AKCINĖS BENDROVĖS </w:t>
      </w:r>
      <w:r w:rsidR="003C47AD">
        <w:rPr>
          <w:sz w:val="24"/>
          <w:szCs w:val="24"/>
        </w:rPr>
        <w:t>„KELIŲ PRIEŽIŪRA“</w:t>
      </w:r>
      <w:r w:rsidR="0056316A" w:rsidRPr="00935E9D">
        <w:rPr>
          <w:sz w:val="24"/>
          <w:szCs w:val="24"/>
        </w:rPr>
        <w:t xml:space="preserve"> VALDYBOS</w:t>
      </w:r>
      <w:bookmarkEnd w:id="0"/>
      <w:r w:rsidR="00035997" w:rsidRPr="00935E9D">
        <w:rPr>
          <w:sz w:val="24"/>
          <w:szCs w:val="24"/>
        </w:rPr>
        <w:t xml:space="preserve"> </w:t>
      </w:r>
      <w:bookmarkStart w:id="1" w:name="bookmark1"/>
      <w:r w:rsidRPr="00935E9D">
        <w:rPr>
          <w:sz w:val="24"/>
          <w:szCs w:val="24"/>
        </w:rPr>
        <w:t>NEPRIKLAUSOM</w:t>
      </w:r>
      <w:r w:rsidR="00E10EEE">
        <w:rPr>
          <w:sz w:val="24"/>
          <w:szCs w:val="24"/>
        </w:rPr>
        <w:t>Ų</w:t>
      </w:r>
      <w:r w:rsidRPr="00935E9D">
        <w:rPr>
          <w:sz w:val="24"/>
          <w:szCs w:val="24"/>
        </w:rPr>
        <w:t xml:space="preserve"> </w:t>
      </w:r>
      <w:r w:rsidR="0056316A" w:rsidRPr="00935E9D">
        <w:rPr>
          <w:sz w:val="24"/>
          <w:szCs w:val="24"/>
        </w:rPr>
        <w:t>NARI</w:t>
      </w:r>
      <w:r w:rsidR="00E10EEE">
        <w:rPr>
          <w:sz w:val="24"/>
          <w:szCs w:val="24"/>
        </w:rPr>
        <w:t>Ų</w:t>
      </w:r>
      <w:r w:rsidR="0056316A" w:rsidRPr="00935E9D">
        <w:rPr>
          <w:sz w:val="24"/>
          <w:szCs w:val="24"/>
        </w:rPr>
        <w:t xml:space="preserve"> ATRANK</w:t>
      </w:r>
      <w:bookmarkEnd w:id="1"/>
      <w:r w:rsidRPr="00935E9D">
        <w:rPr>
          <w:sz w:val="24"/>
          <w:szCs w:val="24"/>
        </w:rPr>
        <w:t>Ą</w:t>
      </w:r>
    </w:p>
    <w:p w14:paraId="5DBF1968" w14:textId="77777777" w:rsidR="00035997" w:rsidRDefault="00035997" w:rsidP="00035997">
      <w:pPr>
        <w:pStyle w:val="Style2"/>
        <w:keepNext/>
        <w:keepLines/>
        <w:shd w:val="clear" w:color="auto" w:fill="auto"/>
        <w:ind w:left="460"/>
        <w:jc w:val="center"/>
      </w:pPr>
    </w:p>
    <w:p w14:paraId="0DB74529" w14:textId="77777777" w:rsidR="00441936" w:rsidRDefault="00441936" w:rsidP="00946DD4">
      <w:pPr>
        <w:pStyle w:val="Style4"/>
        <w:shd w:val="clear" w:color="auto" w:fill="auto"/>
        <w:spacing w:before="0" w:after="0" w:line="240" w:lineRule="auto"/>
        <w:ind w:firstLine="0"/>
        <w:rPr>
          <w:sz w:val="24"/>
          <w:szCs w:val="24"/>
        </w:rPr>
      </w:pPr>
    </w:p>
    <w:p w14:paraId="2A81F08B" w14:textId="433ABD04" w:rsidR="00662FA2" w:rsidRPr="00662FA2" w:rsidRDefault="00441936" w:rsidP="00C7010B">
      <w:pPr>
        <w:shd w:val="clear" w:color="auto" w:fill="FFFFFF"/>
        <w:ind w:firstLine="426"/>
        <w:jc w:val="both"/>
        <w:rPr>
          <w:rFonts w:asciiTheme="majorBidi" w:hAnsiTheme="majorBidi" w:cstheme="majorBidi"/>
        </w:rPr>
      </w:pPr>
      <w:r w:rsidRPr="00662FA2">
        <w:rPr>
          <w:rFonts w:asciiTheme="majorBidi" w:hAnsiTheme="majorBidi" w:cstheme="majorBidi"/>
          <w:b/>
          <w:bCs/>
        </w:rPr>
        <w:t xml:space="preserve">Akcinė bendrovė </w:t>
      </w:r>
      <w:r w:rsidR="003C47AD">
        <w:rPr>
          <w:rFonts w:asciiTheme="majorBidi" w:hAnsiTheme="majorBidi" w:cstheme="majorBidi"/>
          <w:b/>
          <w:bCs/>
        </w:rPr>
        <w:t>„Kelių priežiūra“</w:t>
      </w:r>
      <w:r w:rsidRPr="00662FA2">
        <w:rPr>
          <w:rFonts w:asciiTheme="majorBidi" w:hAnsiTheme="majorBidi" w:cstheme="majorBidi"/>
        </w:rPr>
        <w:t xml:space="preserve"> –</w:t>
      </w:r>
      <w:r w:rsidR="00662FA2" w:rsidRPr="00662FA2">
        <w:rPr>
          <w:rFonts w:asciiTheme="majorBidi" w:hAnsiTheme="majorBidi" w:cstheme="majorBidi"/>
        </w:rPr>
        <w:t xml:space="preserve"> valstybės valdoma akcinė bendrovė, </w:t>
      </w:r>
      <w:r w:rsidR="0085114F">
        <w:rPr>
          <w:rFonts w:asciiTheme="majorBidi" w:hAnsiTheme="majorBidi" w:cstheme="majorBidi"/>
        </w:rPr>
        <w:t>kurios paskirtis</w:t>
      </w:r>
      <w:r w:rsidR="00C7010B">
        <w:rPr>
          <w:rFonts w:asciiTheme="majorBidi" w:hAnsiTheme="majorBidi" w:cstheme="majorBidi"/>
        </w:rPr>
        <w:t xml:space="preserve"> </w:t>
      </w:r>
      <w:r w:rsidR="0085114F" w:rsidRPr="0085114F">
        <w:rPr>
          <w:rFonts w:eastAsia="Calibri"/>
          <w:color w:val="auto"/>
          <w:lang w:eastAsia="en-US" w:bidi="ar-SA"/>
        </w:rPr>
        <w:t>prižiūrėti ir tvarkyti valstybinės reikšmės (magistralini</w:t>
      </w:r>
      <w:r w:rsidR="00C7010B">
        <w:rPr>
          <w:rFonts w:eastAsia="Calibri"/>
          <w:color w:val="auto"/>
          <w:lang w:eastAsia="en-US" w:bidi="ar-SA"/>
        </w:rPr>
        <w:t>us</w:t>
      </w:r>
      <w:r w:rsidR="0085114F" w:rsidRPr="0085114F">
        <w:rPr>
          <w:rFonts w:eastAsia="Calibri"/>
          <w:color w:val="auto"/>
          <w:lang w:eastAsia="en-US" w:bidi="ar-SA"/>
        </w:rPr>
        <w:t>, krašto ir rajonini</w:t>
      </w:r>
      <w:r w:rsidR="00C7010B">
        <w:rPr>
          <w:rFonts w:eastAsia="Calibri"/>
          <w:color w:val="auto"/>
          <w:lang w:eastAsia="en-US" w:bidi="ar-SA"/>
        </w:rPr>
        <w:t>us</w:t>
      </w:r>
      <w:r w:rsidR="0085114F" w:rsidRPr="0085114F">
        <w:rPr>
          <w:rFonts w:eastAsia="Calibri"/>
          <w:color w:val="auto"/>
          <w:lang w:eastAsia="en-US" w:bidi="ar-SA"/>
        </w:rPr>
        <w:t>) kelius.</w:t>
      </w:r>
      <w:r w:rsidR="0085114F" w:rsidRPr="0085114F">
        <w:rPr>
          <w:color w:val="auto"/>
          <w:lang w:bidi="ar-SA"/>
        </w:rPr>
        <w:t xml:space="preserve"> </w:t>
      </w:r>
      <w:r w:rsidR="00C7010B">
        <w:rPr>
          <w:color w:val="auto"/>
          <w:lang w:bidi="ar-SA"/>
        </w:rPr>
        <w:t xml:space="preserve">Bendrovė </w:t>
      </w:r>
      <w:r w:rsidR="00CB7BFC">
        <w:rPr>
          <w:rFonts w:asciiTheme="majorBidi" w:hAnsiTheme="majorBidi" w:cstheme="majorBidi"/>
        </w:rPr>
        <w:t>s</w:t>
      </w:r>
      <w:r w:rsidR="005F7702" w:rsidRPr="005F7702">
        <w:rPr>
          <w:rFonts w:asciiTheme="majorBidi" w:hAnsiTheme="majorBidi" w:cstheme="majorBidi"/>
          <w:color w:val="000000" w:themeColor="text1"/>
          <w:shd w:val="clear" w:color="auto" w:fill="FFFFFF"/>
        </w:rPr>
        <w:t>iekia veikti efektyviai, užtikrinti saugumą kelyje, kelių priežiūrą organizuoti nuosekliai visame Lietuvos kelių tinkle, savo veiklą vykdyti pagal aukščiausius skaidrumo, etikos ir socialinės atsakomybės standartus, diegti modernias technologijas.</w:t>
      </w:r>
      <w:r w:rsidR="00CB7BFC">
        <w:rPr>
          <w:rFonts w:asciiTheme="majorBidi" w:hAnsiTheme="majorBidi" w:cstheme="majorBidi"/>
          <w:color w:val="000000" w:themeColor="text1"/>
          <w:shd w:val="clear" w:color="auto" w:fill="FFFFFF"/>
        </w:rPr>
        <w:t xml:space="preserve"> </w:t>
      </w:r>
    </w:p>
    <w:p w14:paraId="3817D084" w14:textId="55F5DA5D" w:rsidR="00441936" w:rsidRPr="00662FA2" w:rsidRDefault="00441936" w:rsidP="00662FA2">
      <w:pPr>
        <w:jc w:val="both"/>
        <w:rPr>
          <w:rFonts w:asciiTheme="majorBidi" w:hAnsiTheme="majorBidi" w:cstheme="majorBidi"/>
          <w:color w:val="auto"/>
        </w:rPr>
      </w:pPr>
    </w:p>
    <w:p w14:paraId="2163E123" w14:textId="4F1AFD7B" w:rsidR="00F7589D" w:rsidRPr="00662FA2" w:rsidRDefault="00F7589D" w:rsidP="00662FA2">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hAnsiTheme="majorBidi" w:cstheme="majorBidi"/>
          <w:b/>
          <w:bCs/>
          <w:sz w:val="24"/>
          <w:szCs w:val="24"/>
        </w:rPr>
        <w:t xml:space="preserve">Lietuvos Respublikos susisiekimo ministerija skelbia nepriklausomų kandidatų atranką užimti akcinės bendrovės </w:t>
      </w:r>
      <w:r w:rsidR="003C47AD">
        <w:rPr>
          <w:rFonts w:asciiTheme="majorBidi" w:hAnsiTheme="majorBidi" w:cstheme="majorBidi"/>
          <w:b/>
          <w:bCs/>
          <w:sz w:val="24"/>
          <w:szCs w:val="24"/>
        </w:rPr>
        <w:t>„Kelių priežiūra“</w:t>
      </w:r>
      <w:r w:rsidRPr="00662FA2">
        <w:rPr>
          <w:rFonts w:asciiTheme="majorBidi" w:hAnsiTheme="majorBidi" w:cstheme="majorBidi"/>
          <w:b/>
          <w:bCs/>
          <w:sz w:val="24"/>
          <w:szCs w:val="24"/>
        </w:rPr>
        <w:t xml:space="preserve"> (toliau - Bendrovė) valdybos nepriklausomų narių pareigas naujai valdybos 4 metų kadencijai. </w:t>
      </w:r>
    </w:p>
    <w:p w14:paraId="2F25D1A2" w14:textId="77777777" w:rsidR="00E02441" w:rsidRPr="00662FA2" w:rsidRDefault="00E02441" w:rsidP="00662FA2">
      <w:pPr>
        <w:pStyle w:val="Style4"/>
        <w:shd w:val="clear" w:color="auto" w:fill="auto"/>
        <w:spacing w:before="0" w:after="0" w:line="240" w:lineRule="auto"/>
        <w:ind w:firstLine="0"/>
        <w:rPr>
          <w:rFonts w:asciiTheme="majorBidi" w:hAnsiTheme="majorBidi" w:cstheme="majorBidi"/>
          <w:sz w:val="24"/>
          <w:szCs w:val="24"/>
        </w:rPr>
      </w:pPr>
    </w:p>
    <w:p w14:paraId="61B5AE51" w14:textId="50A010F0" w:rsidR="004E1FC0" w:rsidRDefault="00E02441" w:rsidP="00627E78">
      <w:pPr>
        <w:jc w:val="both"/>
        <w:rPr>
          <w:rFonts w:asciiTheme="majorBidi" w:hAnsiTheme="majorBidi" w:cstheme="majorBidi"/>
        </w:rPr>
      </w:pPr>
      <w:r w:rsidRPr="00662FA2">
        <w:rPr>
          <w:rFonts w:asciiTheme="majorBidi" w:hAnsiTheme="majorBidi" w:cstheme="majorBidi"/>
        </w:rPr>
        <w:t>Bendrovės</w:t>
      </w:r>
      <w:r w:rsidR="00B73AFE" w:rsidRPr="00662FA2">
        <w:rPr>
          <w:rFonts w:asciiTheme="majorBidi" w:hAnsiTheme="majorBidi" w:cstheme="majorBidi"/>
        </w:rPr>
        <w:t xml:space="preserve"> interneto svetainės adresas https: </w:t>
      </w:r>
      <w:hyperlink r:id="rId7" w:history="1">
        <w:r w:rsidR="005B0675" w:rsidRPr="002C1830">
          <w:rPr>
            <w:rStyle w:val="Hipersaitas"/>
            <w:rFonts w:asciiTheme="majorBidi" w:hAnsiTheme="majorBidi" w:cstheme="majorBidi"/>
          </w:rPr>
          <w:t>https://keliuprieziura.lt/</w:t>
        </w:r>
      </w:hyperlink>
    </w:p>
    <w:p w14:paraId="5C46B924" w14:textId="77777777" w:rsidR="00662FA2" w:rsidRPr="00662FA2" w:rsidRDefault="00662FA2" w:rsidP="00662FA2">
      <w:pPr>
        <w:jc w:val="both"/>
        <w:rPr>
          <w:rFonts w:asciiTheme="majorBidi" w:hAnsiTheme="majorBidi" w:cstheme="majorBidi"/>
        </w:rPr>
      </w:pPr>
    </w:p>
    <w:p w14:paraId="5B806E15" w14:textId="770A34A2" w:rsidR="00F71949" w:rsidRDefault="004E1FC0" w:rsidP="00662FA2">
      <w:pPr>
        <w:jc w:val="both"/>
        <w:rPr>
          <w:rStyle w:val="Hipersaitas"/>
          <w:rFonts w:asciiTheme="majorBidi" w:hAnsiTheme="majorBidi" w:cstheme="majorBidi"/>
        </w:rPr>
      </w:pPr>
      <w:r w:rsidRPr="00662FA2">
        <w:rPr>
          <w:rFonts w:asciiTheme="majorBidi" w:hAnsiTheme="majorBidi" w:cstheme="majorBidi"/>
        </w:rPr>
        <w:t xml:space="preserve">Informacija apie </w:t>
      </w:r>
      <w:r w:rsidR="00E02441" w:rsidRPr="00662FA2">
        <w:rPr>
          <w:rFonts w:asciiTheme="majorBidi" w:hAnsiTheme="majorBidi" w:cstheme="majorBidi"/>
        </w:rPr>
        <w:t>Bendrov</w:t>
      </w:r>
      <w:r w:rsidRPr="00662FA2">
        <w:rPr>
          <w:rFonts w:asciiTheme="majorBidi" w:hAnsiTheme="majorBidi" w:cstheme="majorBidi"/>
        </w:rPr>
        <w:t xml:space="preserve">ės strategiją, </w:t>
      </w:r>
      <w:r w:rsidR="006F1ABA">
        <w:rPr>
          <w:rFonts w:asciiTheme="majorBidi" w:hAnsiTheme="majorBidi" w:cstheme="majorBidi"/>
        </w:rPr>
        <w:t>finan</w:t>
      </w:r>
      <w:r w:rsidR="00216867">
        <w:rPr>
          <w:rFonts w:asciiTheme="majorBidi" w:hAnsiTheme="majorBidi" w:cstheme="majorBidi"/>
        </w:rPr>
        <w:t>sines</w:t>
      </w:r>
      <w:r w:rsidR="006340BB" w:rsidRPr="00662FA2">
        <w:rPr>
          <w:rFonts w:asciiTheme="majorBidi" w:hAnsiTheme="majorBidi" w:cstheme="majorBidi"/>
        </w:rPr>
        <w:t xml:space="preserve"> ataskaitas, </w:t>
      </w:r>
      <w:r w:rsidRPr="00662FA2">
        <w:rPr>
          <w:rFonts w:asciiTheme="majorBidi" w:hAnsiTheme="majorBidi" w:cstheme="majorBidi"/>
        </w:rPr>
        <w:t>lūkesčių raštą</w:t>
      </w:r>
      <w:r w:rsidR="00E02441" w:rsidRPr="00662FA2">
        <w:rPr>
          <w:rFonts w:asciiTheme="majorBidi" w:hAnsiTheme="majorBidi" w:cstheme="majorBidi"/>
        </w:rPr>
        <w:t xml:space="preserve">: </w:t>
      </w:r>
      <w:r w:rsidR="00E02441" w:rsidRPr="00662FA2">
        <w:rPr>
          <w:rStyle w:val="Hipersaitas"/>
          <w:rFonts w:asciiTheme="majorBidi" w:hAnsiTheme="majorBidi" w:cstheme="majorBidi"/>
        </w:rPr>
        <w:t xml:space="preserve"> </w:t>
      </w:r>
    </w:p>
    <w:p w14:paraId="7285B747" w14:textId="4AAC1123" w:rsidR="009823C7" w:rsidRDefault="00BC4577" w:rsidP="00662FA2">
      <w:pPr>
        <w:jc w:val="both"/>
        <w:rPr>
          <w:rStyle w:val="Hipersaitas"/>
          <w:rFonts w:asciiTheme="majorBidi" w:hAnsiTheme="majorBidi" w:cstheme="majorBidi"/>
        </w:rPr>
      </w:pPr>
      <w:hyperlink r:id="rId8" w:history="1">
        <w:r w:rsidR="00BF7423" w:rsidRPr="002C1830">
          <w:rPr>
            <w:rStyle w:val="Hipersaitas"/>
            <w:rFonts w:asciiTheme="majorBidi" w:hAnsiTheme="majorBidi" w:cstheme="majorBidi"/>
          </w:rPr>
          <w:t>https://keliuprieziura.lt/apie-mus/strateginis-veiklos-planas/449</w:t>
        </w:r>
      </w:hyperlink>
    </w:p>
    <w:p w14:paraId="0AFD3376" w14:textId="3E5E9EDB" w:rsidR="00BF7423" w:rsidRDefault="00BC4577" w:rsidP="00662FA2">
      <w:pPr>
        <w:jc w:val="both"/>
        <w:rPr>
          <w:rStyle w:val="Hipersaitas"/>
          <w:rFonts w:asciiTheme="majorBidi" w:hAnsiTheme="majorBidi" w:cstheme="majorBidi"/>
        </w:rPr>
      </w:pPr>
      <w:hyperlink r:id="rId9" w:history="1">
        <w:r w:rsidR="00BF7423" w:rsidRPr="002C1830">
          <w:rPr>
            <w:rStyle w:val="Hipersaitas"/>
            <w:rFonts w:asciiTheme="majorBidi" w:hAnsiTheme="majorBidi" w:cstheme="majorBidi"/>
          </w:rPr>
          <w:t>https://keliuprieziura.lt/apie-mus/finansines-ataskaitos/454</w:t>
        </w:r>
      </w:hyperlink>
    </w:p>
    <w:p w14:paraId="0606A5AB" w14:textId="17895717" w:rsidR="00BF7423" w:rsidRPr="00662FA2" w:rsidRDefault="006F1ABA" w:rsidP="00662FA2">
      <w:pPr>
        <w:jc w:val="both"/>
        <w:rPr>
          <w:rStyle w:val="Hipersaitas"/>
          <w:rFonts w:asciiTheme="majorBidi" w:hAnsiTheme="majorBidi" w:cstheme="majorBidi"/>
        </w:rPr>
      </w:pPr>
      <w:r w:rsidRPr="006F1ABA">
        <w:rPr>
          <w:rStyle w:val="Hipersaitas"/>
          <w:rFonts w:asciiTheme="majorBidi" w:hAnsiTheme="majorBidi" w:cstheme="majorBidi"/>
        </w:rPr>
        <w:t>https://keliuprieziura.lt/data/public/uploads/2021/08/lukesciu-laiskas_2020-2023_20200717.pdf</w:t>
      </w:r>
    </w:p>
    <w:p w14:paraId="2D531B8F" w14:textId="77777777" w:rsidR="006F1ABA" w:rsidRDefault="006F1ABA" w:rsidP="00662FA2">
      <w:pPr>
        <w:pStyle w:val="Style4"/>
        <w:shd w:val="clear" w:color="auto" w:fill="auto"/>
        <w:spacing w:before="0" w:after="0" w:line="240" w:lineRule="auto"/>
        <w:ind w:firstLine="0"/>
        <w:rPr>
          <w:rFonts w:asciiTheme="majorBidi" w:eastAsia="Batang" w:hAnsiTheme="majorBidi" w:cstheme="majorBidi"/>
          <w:sz w:val="24"/>
          <w:szCs w:val="24"/>
        </w:rPr>
      </w:pPr>
    </w:p>
    <w:p w14:paraId="313EB493" w14:textId="46368022" w:rsidR="00CA171C" w:rsidRPr="00662FA2" w:rsidRDefault="00E02441" w:rsidP="00662FA2">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eastAsia="Batang" w:hAnsiTheme="majorBidi" w:cstheme="majorBidi"/>
          <w:sz w:val="24"/>
          <w:szCs w:val="24"/>
        </w:rPr>
        <w:t>Bendrov</w:t>
      </w:r>
      <w:r w:rsidR="004E1FC0" w:rsidRPr="00662FA2">
        <w:rPr>
          <w:rFonts w:asciiTheme="majorBidi" w:eastAsia="Batang" w:hAnsiTheme="majorBidi" w:cstheme="majorBidi"/>
          <w:sz w:val="24"/>
          <w:szCs w:val="24"/>
        </w:rPr>
        <w:t xml:space="preserve">ės kolegialus valdymo organas – valdyba susideda iš </w:t>
      </w:r>
      <w:r w:rsidR="006F1ABA">
        <w:rPr>
          <w:rFonts w:asciiTheme="majorBidi" w:eastAsia="Batang" w:hAnsiTheme="majorBidi" w:cstheme="majorBidi"/>
          <w:sz w:val="24"/>
          <w:szCs w:val="24"/>
        </w:rPr>
        <w:t>5</w:t>
      </w:r>
      <w:r w:rsidR="004E1FC0" w:rsidRPr="00662FA2">
        <w:rPr>
          <w:rFonts w:asciiTheme="majorBidi" w:eastAsia="Batang" w:hAnsiTheme="majorBidi" w:cstheme="majorBidi"/>
          <w:sz w:val="24"/>
          <w:szCs w:val="24"/>
        </w:rPr>
        <w:t xml:space="preserve"> narių, iš kurių </w:t>
      </w:r>
      <w:r w:rsidR="006F1ABA">
        <w:rPr>
          <w:rFonts w:asciiTheme="majorBidi" w:eastAsia="Batang" w:hAnsiTheme="majorBidi" w:cstheme="majorBidi"/>
          <w:sz w:val="24"/>
          <w:szCs w:val="24"/>
        </w:rPr>
        <w:t>4</w:t>
      </w:r>
      <w:r w:rsidR="004E1FC0" w:rsidRPr="00662FA2">
        <w:rPr>
          <w:rFonts w:asciiTheme="majorBidi" w:eastAsia="Batang" w:hAnsiTheme="majorBidi" w:cstheme="majorBidi"/>
          <w:sz w:val="24"/>
          <w:szCs w:val="24"/>
        </w:rPr>
        <w:t xml:space="preserve"> yra nepriklausomi valdybos nariai, </w:t>
      </w:r>
      <w:r w:rsidRPr="00662FA2">
        <w:rPr>
          <w:rFonts w:asciiTheme="majorBidi" w:eastAsia="Batang" w:hAnsiTheme="majorBidi" w:cstheme="majorBidi"/>
          <w:sz w:val="24"/>
          <w:szCs w:val="24"/>
        </w:rPr>
        <w:t>1</w:t>
      </w:r>
      <w:r w:rsidR="004E1FC0" w:rsidRPr="00662FA2">
        <w:rPr>
          <w:rFonts w:asciiTheme="majorBidi" w:eastAsia="Batang" w:hAnsiTheme="majorBidi" w:cstheme="majorBidi"/>
          <w:sz w:val="24"/>
          <w:szCs w:val="24"/>
        </w:rPr>
        <w:t xml:space="preserve"> deleguojamas Susisiekimo ministerijos. </w:t>
      </w:r>
      <w:r w:rsidR="00CA171C" w:rsidRPr="00662FA2">
        <w:rPr>
          <w:rFonts w:asciiTheme="majorBidi" w:eastAsia="Batang" w:hAnsiTheme="majorBidi" w:cstheme="majorBidi"/>
          <w:sz w:val="24"/>
          <w:szCs w:val="24"/>
        </w:rPr>
        <w:t>Bendrovės valdyba renkama 4 metams, kadencijos pradžia – nuo paskyrimo datos, pabaiga - po 4 metų nuo paskyrimo datos</w:t>
      </w:r>
      <w:r w:rsidR="006F1ABA">
        <w:rPr>
          <w:rFonts w:asciiTheme="majorBidi" w:eastAsia="Batang" w:hAnsiTheme="majorBidi" w:cstheme="majorBidi"/>
          <w:sz w:val="24"/>
          <w:szCs w:val="24"/>
        </w:rPr>
        <w:t>.</w:t>
      </w:r>
    </w:p>
    <w:p w14:paraId="43FA5BDA" w14:textId="77777777" w:rsidR="008816FE" w:rsidRPr="00662FA2" w:rsidRDefault="008816FE" w:rsidP="00662FA2">
      <w:pPr>
        <w:jc w:val="both"/>
        <w:rPr>
          <w:rFonts w:asciiTheme="majorBidi" w:hAnsiTheme="majorBidi" w:cstheme="majorBidi"/>
        </w:rPr>
      </w:pPr>
    </w:p>
    <w:p w14:paraId="2D3B8C72" w14:textId="766CB8CC" w:rsidR="00992DB1" w:rsidRPr="00662FA2" w:rsidRDefault="00992DB1" w:rsidP="00662FA2">
      <w:pPr>
        <w:jc w:val="both"/>
        <w:rPr>
          <w:rFonts w:asciiTheme="majorBidi" w:eastAsia="Batang" w:hAnsiTheme="majorBidi" w:cstheme="majorBidi"/>
        </w:rPr>
      </w:pPr>
      <w:r w:rsidRPr="003C47AD">
        <w:rPr>
          <w:rFonts w:asciiTheme="majorBidi" w:hAnsiTheme="majorBidi" w:cstheme="majorBidi"/>
        </w:rPr>
        <w:t xml:space="preserve">Atrankos </w:t>
      </w:r>
      <w:r w:rsidR="00075CFB" w:rsidRPr="003C47AD">
        <w:rPr>
          <w:rFonts w:asciiTheme="majorBidi" w:hAnsiTheme="majorBidi" w:cstheme="majorBidi"/>
        </w:rPr>
        <w:t xml:space="preserve">procedūroje </w:t>
      </w:r>
      <w:r w:rsidRPr="003C47AD">
        <w:rPr>
          <w:rFonts w:asciiTheme="majorBidi" w:hAnsiTheme="majorBidi" w:cstheme="majorBidi"/>
        </w:rPr>
        <w:t xml:space="preserve">dalyvauja personalo atrankos agentūra </w:t>
      </w:r>
      <w:r w:rsidR="00E20B07" w:rsidRPr="003C47AD">
        <w:rPr>
          <w:rFonts w:asciiTheme="majorBidi" w:hAnsiTheme="majorBidi" w:cstheme="majorBidi"/>
        </w:rPr>
        <w:t>UAB „AIMS International Lietuva“</w:t>
      </w:r>
      <w:r w:rsidR="00B37024" w:rsidRPr="003C47AD">
        <w:rPr>
          <w:rFonts w:asciiTheme="majorBidi" w:hAnsiTheme="majorBidi" w:cstheme="majorBidi"/>
        </w:rPr>
        <w:t>.</w:t>
      </w:r>
    </w:p>
    <w:p w14:paraId="4BBD11EF" w14:textId="77777777" w:rsidR="00C83156" w:rsidRPr="00662FA2" w:rsidRDefault="00C83156" w:rsidP="00662FA2">
      <w:pPr>
        <w:jc w:val="both"/>
        <w:rPr>
          <w:rFonts w:asciiTheme="majorBidi" w:eastAsia="Batang" w:hAnsiTheme="majorBidi" w:cstheme="majorBidi"/>
        </w:rPr>
      </w:pPr>
    </w:p>
    <w:p w14:paraId="1D16808A" w14:textId="77777777" w:rsidR="00DA40B0" w:rsidRDefault="004E1FC0" w:rsidP="00216867">
      <w:pPr>
        <w:jc w:val="both"/>
      </w:pPr>
      <w:bookmarkStart w:id="2" w:name="_Hlk46316422"/>
      <w:bookmarkStart w:id="3" w:name="_Hlk48811726"/>
      <w:r w:rsidRPr="00875210">
        <w:rPr>
          <w:rFonts w:asciiTheme="majorBidi" w:hAnsiTheme="majorBidi" w:cstheme="majorBidi"/>
          <w:color w:val="000000" w:themeColor="text1"/>
        </w:rPr>
        <w:t>Su valdybos nario veiklos sutarties projektu galima susipažinti:</w:t>
      </w:r>
      <w:r w:rsidR="00875210" w:rsidRPr="00875210">
        <w:t xml:space="preserve"> </w:t>
      </w:r>
    </w:p>
    <w:p w14:paraId="6315E655" w14:textId="44E96471" w:rsidR="00E02441" w:rsidRDefault="00BC4577" w:rsidP="00216867">
      <w:pPr>
        <w:jc w:val="both"/>
        <w:rPr>
          <w:rFonts w:asciiTheme="majorBidi" w:hAnsiTheme="majorBidi" w:cstheme="majorBidi"/>
          <w:color w:val="000000" w:themeColor="text1"/>
        </w:rPr>
      </w:pPr>
      <w:hyperlink r:id="rId10" w:history="1">
        <w:r w:rsidR="00DA40B0" w:rsidRPr="005C54E1">
          <w:rPr>
            <w:rStyle w:val="Hipersaitas"/>
            <w:rFonts w:asciiTheme="majorBidi" w:hAnsiTheme="majorBidi" w:cstheme="majorBidi"/>
          </w:rPr>
          <w:t>https://www.keliuprieziura.lt/data/public/uploads/2021/09/sutarties-forma-su-ab-kp-valdybos-nariu.pdf</w:t>
        </w:r>
      </w:hyperlink>
      <w:r w:rsidR="004E1FC0" w:rsidRPr="00E00DC1">
        <w:rPr>
          <w:rFonts w:asciiTheme="majorBidi" w:hAnsiTheme="majorBidi" w:cstheme="majorBidi"/>
          <w:color w:val="000000" w:themeColor="text1"/>
          <w:highlight w:val="yellow"/>
        </w:rPr>
        <w:t xml:space="preserve"> </w:t>
      </w:r>
    </w:p>
    <w:p w14:paraId="6D23D2EC" w14:textId="77777777" w:rsidR="00E02441" w:rsidRPr="00662FA2" w:rsidRDefault="00E02441" w:rsidP="00662FA2">
      <w:pPr>
        <w:jc w:val="both"/>
        <w:rPr>
          <w:rFonts w:asciiTheme="majorBidi" w:hAnsiTheme="majorBidi" w:cstheme="majorBidi"/>
          <w:color w:val="000000" w:themeColor="text1"/>
        </w:rPr>
      </w:pPr>
    </w:p>
    <w:p w14:paraId="32405BDC" w14:textId="77777777" w:rsidR="005A31FA" w:rsidRPr="00662FA2" w:rsidRDefault="004E1FC0" w:rsidP="00662FA2">
      <w:pPr>
        <w:pStyle w:val="Style8"/>
        <w:shd w:val="clear" w:color="auto" w:fill="auto"/>
        <w:spacing w:before="0" w:after="29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 xml:space="preserve">Atrankos būdas – pokalbis. </w:t>
      </w:r>
    </w:p>
    <w:p w14:paraId="185FE1B7" w14:textId="77777777" w:rsidR="005A31FA" w:rsidRPr="00662FA2" w:rsidRDefault="004E1FC0" w:rsidP="00662FA2">
      <w:pPr>
        <w:pStyle w:val="Style8"/>
        <w:shd w:val="clear" w:color="auto" w:fill="auto"/>
        <w:spacing w:before="0" w:after="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Atranka vykdoma vadovaujantis Kandidatų į valstybės ar savivaldybės įmonės, valstybės ar savivaldybės valdomos bendrovės ar jos dukterinės bendrovės kolegialų priežiūros ar valdymo organą atrankos aprašu</w:t>
      </w:r>
      <w:r w:rsidR="005A31FA" w:rsidRPr="00662FA2">
        <w:rPr>
          <w:rFonts w:asciiTheme="majorBidi" w:hAnsiTheme="majorBidi" w:cstheme="majorBidi"/>
          <w:b w:val="0"/>
          <w:bCs w:val="0"/>
          <w:color w:val="000000" w:themeColor="text1"/>
          <w:sz w:val="24"/>
          <w:szCs w:val="24"/>
        </w:rPr>
        <w:t xml:space="preserve">: </w:t>
      </w:r>
    </w:p>
    <w:p w14:paraId="7A5760B0" w14:textId="1D7AEF0D" w:rsidR="006B4676" w:rsidRPr="00662FA2" w:rsidRDefault="004E1FC0" w:rsidP="00662FA2">
      <w:pPr>
        <w:pStyle w:val="Style8"/>
        <w:shd w:val="clear" w:color="auto" w:fill="auto"/>
        <w:spacing w:before="0" w:after="0" w:line="240" w:lineRule="auto"/>
        <w:rPr>
          <w:rFonts w:asciiTheme="majorBidi" w:hAnsiTheme="majorBidi" w:cstheme="majorBidi"/>
          <w:b w:val="0"/>
          <w:bCs w:val="0"/>
          <w:sz w:val="24"/>
          <w:szCs w:val="24"/>
        </w:rPr>
      </w:pPr>
      <w:r w:rsidRPr="00662FA2">
        <w:rPr>
          <w:rFonts w:asciiTheme="majorBidi" w:hAnsiTheme="majorBidi" w:cstheme="majorBidi"/>
          <w:b w:val="0"/>
          <w:bCs w:val="0"/>
          <w:color w:val="000000" w:themeColor="text1"/>
          <w:sz w:val="24"/>
          <w:szCs w:val="24"/>
        </w:rPr>
        <w:t xml:space="preserve"> </w:t>
      </w:r>
      <w:hyperlink r:id="rId11" w:history="1">
        <w:r w:rsidRPr="00662FA2">
          <w:rPr>
            <w:rStyle w:val="Hipersaitas"/>
            <w:rFonts w:asciiTheme="majorBidi" w:hAnsiTheme="majorBidi" w:cstheme="majorBidi"/>
            <w:b w:val="0"/>
            <w:bCs w:val="0"/>
            <w:sz w:val="24"/>
            <w:szCs w:val="24"/>
          </w:rPr>
          <w:t>https://e-seimas.lrs.lt/portal/legalAct/lt/TAD/f0173961199a11e5bfc0854048a4e288/asr</w:t>
        </w:r>
      </w:hyperlink>
      <w:r w:rsidRPr="00662FA2">
        <w:rPr>
          <w:rFonts w:asciiTheme="majorBidi" w:hAnsiTheme="majorBidi" w:cstheme="majorBidi"/>
          <w:b w:val="0"/>
          <w:bCs w:val="0"/>
          <w:color w:val="000000" w:themeColor="text1"/>
          <w:sz w:val="24"/>
          <w:szCs w:val="24"/>
        </w:rPr>
        <w:t>.</w:t>
      </w:r>
      <w:r w:rsidRPr="00662FA2">
        <w:rPr>
          <w:rFonts w:asciiTheme="majorBidi" w:hAnsiTheme="majorBidi" w:cstheme="majorBidi"/>
          <w:b w:val="0"/>
          <w:bCs w:val="0"/>
          <w:sz w:val="24"/>
          <w:szCs w:val="24"/>
        </w:rPr>
        <w:t xml:space="preserve"> </w:t>
      </w:r>
    </w:p>
    <w:p w14:paraId="10318F28" w14:textId="77777777" w:rsidR="005A31FA" w:rsidRPr="00662FA2" w:rsidRDefault="005A31FA" w:rsidP="00662FA2">
      <w:pPr>
        <w:pStyle w:val="Style8"/>
        <w:shd w:val="clear" w:color="auto" w:fill="auto"/>
        <w:spacing w:before="0" w:after="0" w:line="240" w:lineRule="auto"/>
        <w:rPr>
          <w:rFonts w:asciiTheme="majorBidi" w:hAnsiTheme="majorBidi" w:cstheme="majorBidi"/>
          <w:b w:val="0"/>
          <w:bCs w:val="0"/>
          <w:sz w:val="24"/>
          <w:szCs w:val="24"/>
        </w:rPr>
      </w:pPr>
    </w:p>
    <w:p w14:paraId="6714AABA" w14:textId="5DF5A536" w:rsidR="004E1FC0" w:rsidRPr="00662FA2" w:rsidRDefault="004E1FC0" w:rsidP="00662FA2">
      <w:pPr>
        <w:pStyle w:val="Style8"/>
        <w:shd w:val="clear" w:color="auto" w:fill="auto"/>
        <w:spacing w:before="0" w:after="290" w:line="240" w:lineRule="auto"/>
        <w:rPr>
          <w:rFonts w:asciiTheme="majorBidi" w:hAnsiTheme="majorBidi" w:cstheme="majorBidi"/>
          <w:b w:val="0"/>
          <w:bCs w:val="0"/>
          <w:sz w:val="24"/>
          <w:szCs w:val="24"/>
        </w:rPr>
      </w:pPr>
      <w:r w:rsidRPr="00662FA2">
        <w:rPr>
          <w:rFonts w:asciiTheme="majorBidi" w:hAnsiTheme="majorBidi" w:cstheme="majorBidi"/>
          <w:b w:val="0"/>
          <w:bCs w:val="0"/>
          <w:sz w:val="24"/>
          <w:szCs w:val="24"/>
        </w:rPr>
        <w:t>Atranką vykdys Lietuvos Respublikos susisiekimo ministro įsakymu sudaryta atrankos komisija</w:t>
      </w:r>
      <w:r w:rsidR="006927AB" w:rsidRPr="00662FA2">
        <w:rPr>
          <w:rFonts w:asciiTheme="majorBidi" w:hAnsiTheme="majorBidi" w:cstheme="majorBidi"/>
          <w:b w:val="0"/>
          <w:bCs w:val="0"/>
          <w:sz w:val="24"/>
          <w:szCs w:val="24"/>
        </w:rPr>
        <w:t xml:space="preserve"> iš vieno Ministro Pirmininko pasiūlyto atstovo, vieno susisiekimo ministro pasiūlyto atstovo, vieno ekonomikos ir inovacijų ministro pasiūlyto atstovo, vieno finansų ministro pasiūlyto atstovo ir vieno </w:t>
      </w:r>
      <w:r w:rsidR="001A5D1E" w:rsidRPr="00662FA2">
        <w:rPr>
          <w:rFonts w:asciiTheme="majorBidi" w:hAnsiTheme="majorBidi" w:cstheme="majorBidi"/>
          <w:b w:val="0"/>
          <w:bCs w:val="0"/>
          <w:sz w:val="24"/>
          <w:szCs w:val="24"/>
        </w:rPr>
        <w:t xml:space="preserve">VšĮ </w:t>
      </w:r>
      <w:r w:rsidR="006927AB" w:rsidRPr="00662FA2">
        <w:rPr>
          <w:rFonts w:asciiTheme="majorBidi" w:hAnsiTheme="majorBidi" w:cstheme="majorBidi"/>
          <w:b w:val="0"/>
          <w:bCs w:val="0"/>
          <w:sz w:val="24"/>
          <w:szCs w:val="24"/>
        </w:rPr>
        <w:t>V</w:t>
      </w:r>
      <w:r w:rsidR="0080396B" w:rsidRPr="00662FA2">
        <w:rPr>
          <w:rFonts w:asciiTheme="majorBidi" w:hAnsiTheme="majorBidi" w:cstheme="majorBidi"/>
          <w:b w:val="0"/>
          <w:bCs w:val="0"/>
          <w:sz w:val="24"/>
          <w:szCs w:val="24"/>
        </w:rPr>
        <w:t>a</w:t>
      </w:r>
      <w:r w:rsidR="006927AB" w:rsidRPr="00662FA2">
        <w:rPr>
          <w:rFonts w:asciiTheme="majorBidi" w:hAnsiTheme="majorBidi" w:cstheme="majorBidi"/>
          <w:b w:val="0"/>
          <w:bCs w:val="0"/>
          <w:sz w:val="24"/>
          <w:szCs w:val="24"/>
        </w:rPr>
        <w:t>ldymo ir koordinavimo centro atstovo</w:t>
      </w:r>
      <w:r w:rsidRPr="00662FA2">
        <w:rPr>
          <w:rFonts w:asciiTheme="majorBidi" w:hAnsiTheme="majorBidi" w:cstheme="majorBidi"/>
          <w:b w:val="0"/>
          <w:bCs w:val="0"/>
          <w:sz w:val="24"/>
          <w:szCs w:val="24"/>
        </w:rPr>
        <w:t>.</w:t>
      </w:r>
    </w:p>
    <w:bookmarkEnd w:id="2"/>
    <w:bookmarkEnd w:id="3"/>
    <w:p w14:paraId="27417C01" w14:textId="3FA8694A" w:rsidR="00A51A7E" w:rsidRPr="00662FA2" w:rsidRDefault="00A51A7E" w:rsidP="00662FA2">
      <w:pPr>
        <w:jc w:val="both"/>
        <w:rPr>
          <w:rFonts w:asciiTheme="majorBidi" w:hAnsiTheme="majorBidi" w:cstheme="majorBidi"/>
          <w:color w:val="000000" w:themeColor="text1"/>
        </w:rPr>
      </w:pPr>
      <w:r w:rsidRPr="00662FA2">
        <w:rPr>
          <w:rFonts w:asciiTheme="majorBidi" w:hAnsiTheme="majorBidi" w:cstheme="majorBidi"/>
          <w:color w:val="000000" w:themeColor="text1"/>
        </w:rPr>
        <w:t xml:space="preserve">VšĮ </w:t>
      </w:r>
      <w:r w:rsidR="00BA46B1" w:rsidRPr="00662FA2">
        <w:rPr>
          <w:rFonts w:asciiTheme="majorBidi" w:hAnsiTheme="majorBidi" w:cstheme="majorBidi"/>
          <w:color w:val="000000" w:themeColor="text1"/>
        </w:rPr>
        <w:t>Valdymo koordinavimo centro</w:t>
      </w:r>
      <w:r w:rsidRPr="00662FA2">
        <w:rPr>
          <w:rFonts w:asciiTheme="majorBidi" w:hAnsiTheme="majorBidi" w:cstheme="majorBidi"/>
          <w:color w:val="000000" w:themeColor="text1"/>
        </w:rPr>
        <w:t xml:space="preserve">  </w:t>
      </w:r>
      <w:r w:rsidR="00DA5868" w:rsidRPr="00662FA2">
        <w:rPr>
          <w:rFonts w:asciiTheme="majorBidi" w:hAnsiTheme="majorBidi" w:cstheme="majorBidi"/>
          <w:color w:val="000000" w:themeColor="text1"/>
        </w:rPr>
        <w:t xml:space="preserve">nuoroda internete apie VVĮ </w:t>
      </w:r>
      <w:r w:rsidRPr="00662FA2">
        <w:rPr>
          <w:rFonts w:asciiTheme="majorBidi" w:hAnsiTheme="majorBidi" w:cstheme="majorBidi"/>
          <w:color w:val="000000" w:themeColor="text1"/>
        </w:rPr>
        <w:t>vykdom</w:t>
      </w:r>
      <w:r w:rsidR="00D8764C" w:rsidRPr="00662FA2">
        <w:rPr>
          <w:rFonts w:asciiTheme="majorBidi" w:hAnsiTheme="majorBidi" w:cstheme="majorBidi"/>
          <w:color w:val="000000" w:themeColor="text1"/>
        </w:rPr>
        <w:t>as</w:t>
      </w:r>
      <w:r w:rsidRPr="00662FA2">
        <w:rPr>
          <w:rFonts w:asciiTheme="majorBidi" w:hAnsiTheme="majorBidi" w:cstheme="majorBidi"/>
          <w:color w:val="000000" w:themeColor="text1"/>
        </w:rPr>
        <w:t xml:space="preserve"> atrank</w:t>
      </w:r>
      <w:r w:rsidR="00D8764C" w:rsidRPr="00662FA2">
        <w:rPr>
          <w:rFonts w:asciiTheme="majorBidi" w:hAnsiTheme="majorBidi" w:cstheme="majorBidi"/>
          <w:color w:val="000000" w:themeColor="text1"/>
        </w:rPr>
        <w:t>as</w:t>
      </w:r>
      <w:r w:rsidRPr="00662FA2">
        <w:rPr>
          <w:rFonts w:asciiTheme="majorBidi" w:hAnsiTheme="majorBidi" w:cstheme="majorBidi"/>
          <w:color w:val="000000" w:themeColor="text1"/>
        </w:rPr>
        <w:t xml:space="preserve">: </w:t>
      </w:r>
    </w:p>
    <w:p w14:paraId="163F0B62" w14:textId="06458772" w:rsidR="00A51A7E" w:rsidRPr="00662FA2" w:rsidRDefault="00837A54" w:rsidP="00662FA2">
      <w:pPr>
        <w:jc w:val="both"/>
        <w:rPr>
          <w:rStyle w:val="Hipersaitas"/>
          <w:rFonts w:asciiTheme="majorBidi" w:hAnsiTheme="majorBidi" w:cstheme="majorBidi"/>
        </w:rPr>
      </w:pPr>
      <w:r w:rsidRPr="00662FA2">
        <w:rPr>
          <w:rStyle w:val="Hipersaitas"/>
          <w:rFonts w:asciiTheme="majorBidi" w:hAnsiTheme="majorBidi" w:cstheme="majorBidi"/>
        </w:rPr>
        <w:t xml:space="preserve"> </w:t>
      </w:r>
      <w:hyperlink r:id="rId12" w:anchor="nariu-atrankos" w:history="1">
        <w:r w:rsidRPr="00662FA2">
          <w:rPr>
            <w:rStyle w:val="Hipersaitas"/>
            <w:rFonts w:asciiTheme="majorBidi" w:hAnsiTheme="majorBidi" w:cstheme="majorBidi"/>
          </w:rPr>
          <w:t>https://governance.lt/kolegialus-organai/#nariu-atrankos</w:t>
        </w:r>
      </w:hyperlink>
    </w:p>
    <w:p w14:paraId="618A9754" w14:textId="77777777" w:rsidR="00635C00" w:rsidRPr="00662FA2" w:rsidRDefault="00635C00" w:rsidP="00662FA2">
      <w:pPr>
        <w:pStyle w:val="Style8"/>
        <w:shd w:val="clear" w:color="auto" w:fill="auto"/>
        <w:spacing w:before="0" w:after="0" w:line="240" w:lineRule="auto"/>
        <w:rPr>
          <w:rFonts w:asciiTheme="majorBidi" w:hAnsiTheme="majorBidi" w:cstheme="majorBidi"/>
          <w:sz w:val="24"/>
          <w:szCs w:val="24"/>
        </w:rPr>
      </w:pPr>
    </w:p>
    <w:p w14:paraId="5633CB84" w14:textId="09A1104B" w:rsidR="00C675E2" w:rsidRPr="00662FA2" w:rsidRDefault="0056316A" w:rsidP="00662FA2">
      <w:pPr>
        <w:pStyle w:val="Style8"/>
        <w:shd w:val="clear" w:color="auto" w:fill="auto"/>
        <w:spacing w:before="0" w:after="0" w:line="240" w:lineRule="auto"/>
        <w:rPr>
          <w:rFonts w:asciiTheme="majorBidi" w:hAnsiTheme="majorBidi" w:cstheme="majorBidi"/>
          <w:sz w:val="24"/>
          <w:szCs w:val="24"/>
        </w:rPr>
      </w:pPr>
      <w:r w:rsidRPr="00662FA2">
        <w:rPr>
          <w:rFonts w:asciiTheme="majorBidi" w:hAnsiTheme="majorBidi" w:cstheme="majorBidi"/>
          <w:sz w:val="24"/>
          <w:szCs w:val="24"/>
        </w:rPr>
        <w:t xml:space="preserve">Kandidatai, pretenduojantys į </w:t>
      </w:r>
      <w:r w:rsidR="008816FE" w:rsidRPr="00662FA2">
        <w:rPr>
          <w:rFonts w:asciiTheme="majorBidi" w:hAnsiTheme="majorBidi" w:cstheme="majorBidi"/>
          <w:sz w:val="24"/>
          <w:szCs w:val="24"/>
        </w:rPr>
        <w:t>Bendrovės</w:t>
      </w:r>
      <w:r w:rsidRPr="00662FA2">
        <w:rPr>
          <w:rFonts w:asciiTheme="majorBidi" w:hAnsiTheme="majorBidi" w:cstheme="majorBidi"/>
          <w:sz w:val="24"/>
          <w:szCs w:val="24"/>
        </w:rPr>
        <w:t xml:space="preserve"> </w:t>
      </w:r>
      <w:r w:rsidR="002E241C" w:rsidRPr="00662FA2">
        <w:rPr>
          <w:rFonts w:asciiTheme="majorBidi" w:hAnsiTheme="majorBidi" w:cstheme="majorBidi"/>
          <w:sz w:val="24"/>
          <w:szCs w:val="24"/>
        </w:rPr>
        <w:t xml:space="preserve">nepriklausomo </w:t>
      </w:r>
      <w:r w:rsidRPr="00662FA2">
        <w:rPr>
          <w:rFonts w:asciiTheme="majorBidi" w:hAnsiTheme="majorBidi" w:cstheme="majorBidi"/>
          <w:sz w:val="24"/>
          <w:szCs w:val="24"/>
        </w:rPr>
        <w:t>valdybos nario pareigas, turi atitikti šiuos bendruosius ir specialiuosius reikalavimus bei nepriklausomumo kriterijus:</w:t>
      </w:r>
    </w:p>
    <w:p w14:paraId="280EF1F3" w14:textId="77777777" w:rsidR="00935E9D" w:rsidRPr="00662FA2" w:rsidRDefault="00935E9D" w:rsidP="00662FA2">
      <w:pPr>
        <w:pStyle w:val="Style8"/>
        <w:shd w:val="clear" w:color="auto" w:fill="auto"/>
        <w:spacing w:before="0" w:after="0" w:line="240" w:lineRule="auto"/>
        <w:rPr>
          <w:rFonts w:asciiTheme="majorBidi" w:hAnsiTheme="majorBidi" w:cstheme="majorBidi"/>
          <w:sz w:val="24"/>
          <w:szCs w:val="24"/>
        </w:rPr>
      </w:pPr>
    </w:p>
    <w:p w14:paraId="1C13715B" w14:textId="77471B60" w:rsidR="00C675E2" w:rsidRPr="00662FA2" w:rsidRDefault="00870516" w:rsidP="00662FA2">
      <w:pPr>
        <w:pStyle w:val="Style2"/>
        <w:keepNext/>
        <w:keepLines/>
        <w:shd w:val="clear" w:color="auto" w:fill="auto"/>
        <w:spacing w:line="240" w:lineRule="auto"/>
        <w:jc w:val="both"/>
        <w:rPr>
          <w:rFonts w:asciiTheme="majorBidi" w:hAnsiTheme="majorBidi" w:cstheme="majorBidi"/>
          <w:sz w:val="24"/>
          <w:szCs w:val="24"/>
        </w:rPr>
      </w:pPr>
      <w:bookmarkStart w:id="4" w:name="bookmark2"/>
      <w:r w:rsidRPr="00662FA2">
        <w:rPr>
          <w:rFonts w:asciiTheme="majorBidi" w:hAnsiTheme="majorBidi" w:cstheme="majorBidi"/>
          <w:sz w:val="24"/>
          <w:szCs w:val="24"/>
        </w:rPr>
        <w:lastRenderedPageBreak/>
        <w:t xml:space="preserve">1. </w:t>
      </w:r>
      <w:r w:rsidR="0056316A" w:rsidRPr="00662FA2">
        <w:rPr>
          <w:rFonts w:asciiTheme="majorBidi" w:hAnsiTheme="majorBidi" w:cstheme="majorBidi"/>
          <w:sz w:val="24"/>
          <w:szCs w:val="24"/>
        </w:rPr>
        <w:t>Bendrieji reikalavimai:</w:t>
      </w:r>
      <w:bookmarkEnd w:id="4"/>
    </w:p>
    <w:p w14:paraId="60B743C0" w14:textId="2CFA48C9" w:rsidR="00946DD4" w:rsidRPr="00662FA2" w:rsidRDefault="00946DD4" w:rsidP="00662FA2">
      <w:pPr>
        <w:shd w:val="clear" w:color="auto" w:fill="FFFFFF"/>
        <w:jc w:val="both"/>
        <w:rPr>
          <w:rFonts w:asciiTheme="majorBidi" w:hAnsiTheme="majorBidi" w:cstheme="majorBidi"/>
          <w:iCs/>
        </w:rPr>
      </w:pPr>
      <w:r w:rsidRPr="00662FA2">
        <w:rPr>
          <w:rFonts w:asciiTheme="majorBidi" w:hAnsiTheme="majorBidi" w:cstheme="majorBidi"/>
        </w:rPr>
        <w:t>1.1. turi turėti aukštąjį universitetinį ar jam prilygintą išsilavinimą;</w:t>
      </w:r>
      <w:r w:rsidRPr="00662FA2">
        <w:rPr>
          <w:rFonts w:asciiTheme="majorBidi" w:hAnsiTheme="majorBidi" w:cstheme="majorBidi"/>
          <w:iCs/>
        </w:rPr>
        <w:t xml:space="preserve"> </w:t>
      </w:r>
    </w:p>
    <w:p w14:paraId="71AEF3E4" w14:textId="25F1BB63" w:rsidR="00946DD4" w:rsidRPr="00662FA2" w:rsidRDefault="00946DD4" w:rsidP="00662FA2">
      <w:pPr>
        <w:shd w:val="clear" w:color="auto" w:fill="FFFFFF"/>
        <w:jc w:val="both"/>
        <w:rPr>
          <w:rFonts w:asciiTheme="majorBidi" w:hAnsiTheme="majorBidi" w:cstheme="majorBidi"/>
        </w:rPr>
      </w:pPr>
      <w:r w:rsidRPr="00662FA2">
        <w:rPr>
          <w:rFonts w:asciiTheme="majorBidi" w:hAnsiTheme="majorBidi" w:cstheme="majorBidi"/>
          <w:iCs/>
        </w:rPr>
        <w:t>1.2. turi būti nesusijęs su kitais fiziniais ir juridiniais asmenimis ryšiais, dėl kurių einant kolegialaus organo nepriklausomo nario pareigas kiltų interesų konfliktas;</w:t>
      </w:r>
    </w:p>
    <w:p w14:paraId="5FCF552E" w14:textId="534C21D5" w:rsidR="00946DD4" w:rsidRPr="00662FA2" w:rsidRDefault="00946DD4" w:rsidP="00662FA2">
      <w:pPr>
        <w:shd w:val="clear" w:color="auto" w:fill="FFFFFF"/>
        <w:jc w:val="both"/>
        <w:rPr>
          <w:rFonts w:asciiTheme="majorBidi" w:hAnsiTheme="majorBidi" w:cstheme="majorBidi"/>
        </w:rPr>
      </w:pPr>
      <w:r w:rsidRPr="00662FA2">
        <w:rPr>
          <w:rFonts w:asciiTheme="majorBidi" w:hAnsiTheme="majorBidi" w:cstheme="majorBidi"/>
        </w:rPr>
        <w:t xml:space="preserve">1.3. turi būti neatimta ir neapribota teisė eiti valdybos nario pareigas ir atlikti toms pareigoms priskirtas funkcijas; </w:t>
      </w:r>
    </w:p>
    <w:p w14:paraId="3003C085" w14:textId="1FC17D11" w:rsidR="00946DD4" w:rsidRPr="00662FA2" w:rsidRDefault="00946DD4" w:rsidP="00662FA2">
      <w:pPr>
        <w:shd w:val="clear" w:color="auto" w:fill="FFFFFF"/>
        <w:jc w:val="both"/>
        <w:rPr>
          <w:rFonts w:asciiTheme="majorBidi" w:hAnsiTheme="majorBidi" w:cstheme="majorBidi"/>
        </w:rPr>
      </w:pPr>
      <w:r w:rsidRPr="00662FA2">
        <w:rPr>
          <w:rFonts w:asciiTheme="majorBidi" w:hAnsiTheme="majorBidi" w:cstheme="majorBidi"/>
        </w:rPr>
        <w:t xml:space="preserve">1.4. </w:t>
      </w:r>
      <w:r w:rsidRPr="00662FA2">
        <w:rPr>
          <w:rFonts w:asciiTheme="majorBidi" w:eastAsia="Calibri" w:hAnsiTheme="majorBidi" w:cstheme="majorBidi"/>
        </w:rPr>
        <w:t>per pastaruosius 5 metus turi nebūti atšauktas iš juridinio asmens vienasmenio ar kolegialaus organo dėl netinkamo pareigų atlikimo.</w:t>
      </w:r>
    </w:p>
    <w:p w14:paraId="1AFD7CFE" w14:textId="41687BDF" w:rsidR="00946DD4" w:rsidRPr="00662FA2" w:rsidRDefault="00946DD4" w:rsidP="00662FA2">
      <w:pPr>
        <w:shd w:val="clear" w:color="auto" w:fill="FFFFFF"/>
        <w:jc w:val="both"/>
        <w:rPr>
          <w:rFonts w:asciiTheme="majorBidi" w:hAnsiTheme="majorBidi" w:cstheme="majorBidi"/>
          <w:b/>
          <w:bCs/>
        </w:rPr>
      </w:pPr>
      <w:r w:rsidRPr="00662FA2">
        <w:rPr>
          <w:rFonts w:asciiTheme="majorBidi" w:hAnsiTheme="majorBidi" w:cstheme="majorBidi"/>
          <w:b/>
          <w:bCs/>
        </w:rPr>
        <w:t>2. Specialieji reikalavimai:</w:t>
      </w:r>
    </w:p>
    <w:p w14:paraId="09B0EB7A" w14:textId="1A2B580B" w:rsidR="00946DD4" w:rsidRPr="00662FA2" w:rsidRDefault="00946DD4" w:rsidP="00662FA2">
      <w:pPr>
        <w:shd w:val="clear" w:color="auto" w:fill="FFFFFF"/>
        <w:jc w:val="both"/>
        <w:rPr>
          <w:rFonts w:asciiTheme="majorBidi" w:hAnsiTheme="majorBidi" w:cstheme="majorBidi"/>
        </w:rPr>
      </w:pPr>
      <w:r w:rsidRPr="00662FA2">
        <w:rPr>
          <w:rFonts w:asciiTheme="majorBidi" w:hAnsiTheme="majorBidi" w:cstheme="majorBidi"/>
        </w:rPr>
        <w:t>2.1. mokėti anglų kalbą (ne mažesniu kaip B2 lygiu);</w:t>
      </w:r>
    </w:p>
    <w:p w14:paraId="6338C91F" w14:textId="77FD76C9" w:rsidR="00782578" w:rsidRPr="00662FA2" w:rsidRDefault="00782578" w:rsidP="00662FA2">
      <w:pPr>
        <w:shd w:val="clear" w:color="auto" w:fill="FFFFFF"/>
        <w:jc w:val="both"/>
        <w:rPr>
          <w:rFonts w:asciiTheme="majorBidi" w:hAnsiTheme="majorBidi" w:cstheme="majorBidi"/>
        </w:rPr>
      </w:pPr>
      <w:r w:rsidRPr="00662FA2">
        <w:rPr>
          <w:rFonts w:asciiTheme="majorBidi" w:hAnsiTheme="majorBidi" w:cstheme="majorBidi"/>
        </w:rPr>
        <w:t>2.2. turėti kompetenciją bent vienoje iš šių sričių:</w:t>
      </w:r>
    </w:p>
    <w:p w14:paraId="0335FCC0" w14:textId="77777777" w:rsidR="004F44B5" w:rsidRDefault="00782578" w:rsidP="00B15158">
      <w:pPr>
        <w:tabs>
          <w:tab w:val="left" w:pos="567"/>
        </w:tabs>
        <w:jc w:val="both"/>
      </w:pPr>
      <w:r w:rsidRPr="00BB14DE">
        <w:rPr>
          <w:rFonts w:asciiTheme="majorBidi" w:hAnsiTheme="majorBidi" w:cstheme="majorBidi"/>
          <w:b/>
          <w:bCs/>
          <w:u w:val="single"/>
        </w:rPr>
        <w:t>2.2.1</w:t>
      </w:r>
      <w:r w:rsidR="00B15158" w:rsidRPr="00BB14DE">
        <w:rPr>
          <w:b/>
          <w:bCs/>
          <w:u w:val="single"/>
        </w:rPr>
        <w:t>. strateginio</w:t>
      </w:r>
      <w:r w:rsidR="00B15158" w:rsidRPr="004F44B5">
        <w:rPr>
          <w:b/>
          <w:bCs/>
          <w:u w:val="single"/>
        </w:rPr>
        <w:t xml:space="preserve"> valdymo ir verslo plėtros srityje</w:t>
      </w:r>
      <w:r w:rsidR="004F44B5">
        <w:t xml:space="preserve"> -</w:t>
      </w:r>
      <w:r w:rsidR="00B15158" w:rsidRPr="00280A84">
        <w:t xml:space="preserve"> </w:t>
      </w:r>
      <w:r w:rsidR="004F44B5">
        <w:t>š</w:t>
      </w:r>
      <w:r w:rsidR="00B15158" w:rsidRPr="00280A84">
        <w:t>ią</w:t>
      </w:r>
      <w:r w:rsidR="00B15158">
        <w:t xml:space="preserve"> </w:t>
      </w:r>
      <w:r w:rsidR="00B15158" w:rsidRPr="00280A84">
        <w:t>kompetenciją</w:t>
      </w:r>
      <w:r w:rsidR="00B15158">
        <w:t xml:space="preserve"> </w:t>
      </w:r>
      <w:r w:rsidR="00B15158" w:rsidRPr="00280A84">
        <w:t>patvirtina</w:t>
      </w:r>
      <w:r w:rsidR="004F44B5">
        <w:t>:</w:t>
      </w:r>
    </w:p>
    <w:p w14:paraId="11EF3335" w14:textId="77777777" w:rsidR="0033677A" w:rsidRDefault="00B15158" w:rsidP="0033677A">
      <w:pPr>
        <w:pStyle w:val="Sraopastraipa"/>
        <w:numPr>
          <w:ilvl w:val="0"/>
          <w:numId w:val="22"/>
        </w:numPr>
        <w:tabs>
          <w:tab w:val="left" w:pos="567"/>
        </w:tabs>
        <w:jc w:val="both"/>
      </w:pPr>
      <w:r w:rsidRPr="00280A84">
        <w:t>ne</w:t>
      </w:r>
      <w:r>
        <w:t xml:space="preserve"> </w:t>
      </w:r>
      <w:r w:rsidRPr="00280A84">
        <w:t xml:space="preserve">mažesnė nei 4 metų </w:t>
      </w:r>
      <w:r w:rsidRPr="00BF1016">
        <w:t>aukščiausio lygmens vadovo</w:t>
      </w:r>
      <w:r>
        <w:t xml:space="preserve">, </w:t>
      </w:r>
      <w:r w:rsidRPr="00280A84">
        <w:t>vadovaujamo darbo strateginio planavimo</w:t>
      </w:r>
      <w:r>
        <w:t>,</w:t>
      </w:r>
      <w:r w:rsidRPr="00280A84">
        <w:t xml:space="preserve"> </w:t>
      </w:r>
    </w:p>
    <w:p w14:paraId="68F5F7F7" w14:textId="77777777" w:rsidR="00B35A8B" w:rsidRDefault="00B35A8B" w:rsidP="0033677A">
      <w:pPr>
        <w:tabs>
          <w:tab w:val="left" w:pos="567"/>
        </w:tabs>
        <w:ind w:left="421"/>
        <w:jc w:val="both"/>
      </w:pPr>
      <w:r>
        <w:t xml:space="preserve">   </w:t>
      </w:r>
      <w:r w:rsidR="00B15158">
        <w:t>verslo (verslo plėtros) strategijos formavimo ir jos įgyvendinimo užtikrinimo patirtis</w:t>
      </w:r>
      <w:r w:rsidR="00B15158" w:rsidRPr="00280A84">
        <w:t xml:space="preserve"> įmonėje, </w:t>
      </w:r>
      <w:r>
        <w:t xml:space="preserve">  </w:t>
      </w:r>
    </w:p>
    <w:p w14:paraId="33EF0137" w14:textId="744B38A6" w:rsidR="007B324F" w:rsidRDefault="00B35A8B" w:rsidP="0033677A">
      <w:pPr>
        <w:tabs>
          <w:tab w:val="left" w:pos="567"/>
        </w:tabs>
        <w:ind w:left="421"/>
        <w:jc w:val="both"/>
      </w:pPr>
      <w:r>
        <w:t xml:space="preserve">   </w:t>
      </w:r>
      <w:r w:rsidR="00B15158" w:rsidRPr="00280A84">
        <w:t>kurios</w:t>
      </w:r>
      <w:r w:rsidR="00B15158">
        <w:t xml:space="preserve"> </w:t>
      </w:r>
      <w:r w:rsidR="00B15158" w:rsidRPr="00280A84">
        <w:t xml:space="preserve">darbuotojų skaičius ne mažesnis nei </w:t>
      </w:r>
      <w:r w:rsidR="00B15158">
        <w:t>100</w:t>
      </w:r>
      <w:r w:rsidR="0033677A">
        <w:t>;</w:t>
      </w:r>
      <w:r w:rsidR="00B15158">
        <w:t xml:space="preserve"> </w:t>
      </w:r>
    </w:p>
    <w:p w14:paraId="38CDE5AF" w14:textId="77777777" w:rsidR="00C80A03" w:rsidRPr="00B35A8B" w:rsidRDefault="0033677A" w:rsidP="00B15158">
      <w:pPr>
        <w:tabs>
          <w:tab w:val="left" w:pos="567"/>
        </w:tabs>
        <w:jc w:val="both"/>
        <w:rPr>
          <w:u w:val="single"/>
        </w:rPr>
      </w:pPr>
      <w:r>
        <w:t xml:space="preserve">   </w:t>
      </w:r>
      <w:r w:rsidR="009068E7">
        <w:t xml:space="preserve">  </w:t>
      </w:r>
      <w:r>
        <w:t xml:space="preserve">  </w:t>
      </w:r>
      <w:r w:rsidR="00B15158" w:rsidRPr="00B35A8B">
        <w:rPr>
          <w:i/>
          <w:iCs/>
          <w:u w:val="single"/>
        </w:rPr>
        <w:t>Privalumai</w:t>
      </w:r>
      <w:r w:rsidR="00C80A03" w:rsidRPr="00B35A8B">
        <w:rPr>
          <w:u w:val="single"/>
        </w:rPr>
        <w:t>:</w:t>
      </w:r>
    </w:p>
    <w:p w14:paraId="5F19E478" w14:textId="77777777" w:rsidR="00B35A8B" w:rsidRDefault="00B15158" w:rsidP="00EB6964">
      <w:pPr>
        <w:pStyle w:val="Sraopastraipa"/>
        <w:numPr>
          <w:ilvl w:val="0"/>
          <w:numId w:val="22"/>
        </w:numPr>
        <w:tabs>
          <w:tab w:val="left" w:pos="567"/>
        </w:tabs>
        <w:jc w:val="both"/>
      </w:pPr>
      <w:r w:rsidRPr="00FB454D">
        <w:t>vadovavimo</w:t>
      </w:r>
      <w:r>
        <w:t xml:space="preserve"> patirtis</w:t>
      </w:r>
      <w:r w:rsidRPr="00FB454D">
        <w:t xml:space="preserve"> tarptautinio ar užsienio kapitalo įmonėje ar įmonių grupėje aukščiausio</w:t>
      </w:r>
      <w:r w:rsidR="00B35A8B">
        <w:t xml:space="preserve"> </w:t>
      </w:r>
    </w:p>
    <w:p w14:paraId="2CD12FE8" w14:textId="4FE65384" w:rsidR="00EB6964" w:rsidRDefault="00B35A8B" w:rsidP="00B35A8B">
      <w:pPr>
        <w:tabs>
          <w:tab w:val="left" w:pos="567"/>
        </w:tabs>
        <w:ind w:left="421"/>
        <w:jc w:val="both"/>
      </w:pPr>
      <w:r>
        <w:t xml:space="preserve">   </w:t>
      </w:r>
      <w:r w:rsidR="00B15158" w:rsidRPr="00FB454D">
        <w:t>lygmens vadovų komandoje</w:t>
      </w:r>
      <w:r w:rsidR="00EB6964">
        <w:t>;</w:t>
      </w:r>
    </w:p>
    <w:p w14:paraId="1BAA5BAD" w14:textId="77777777" w:rsidR="00EB6964" w:rsidRDefault="00B15158" w:rsidP="00EB6964">
      <w:pPr>
        <w:pStyle w:val="Sraopastraipa"/>
        <w:numPr>
          <w:ilvl w:val="0"/>
          <w:numId w:val="22"/>
        </w:numPr>
        <w:tabs>
          <w:tab w:val="left" w:pos="567"/>
        </w:tabs>
        <w:jc w:val="both"/>
      </w:pPr>
      <w:r w:rsidRPr="00280A84">
        <w:t xml:space="preserve"> darbo patirtis juridinio asmens valdyboje</w:t>
      </w:r>
      <w:r w:rsidR="00EB6964">
        <w:t>;</w:t>
      </w:r>
    </w:p>
    <w:p w14:paraId="1F7F5B63" w14:textId="77777777" w:rsidR="00B35A8B" w:rsidRDefault="00B15158" w:rsidP="00EB6964">
      <w:pPr>
        <w:pStyle w:val="Sraopastraipa"/>
        <w:numPr>
          <w:ilvl w:val="0"/>
          <w:numId w:val="22"/>
        </w:numPr>
        <w:tabs>
          <w:tab w:val="left" w:pos="567"/>
        </w:tabs>
        <w:jc w:val="both"/>
      </w:pPr>
      <w:r>
        <w:t xml:space="preserve"> p</w:t>
      </w:r>
      <w:r w:rsidRPr="00280A84">
        <w:t xml:space="preserve">uikūs lyderystės, komandinio darbo ir bendradarbiavimo su suinteresuotomis šalimis </w:t>
      </w:r>
    </w:p>
    <w:p w14:paraId="7423ED04" w14:textId="7590AF1D" w:rsidR="00B35A8B" w:rsidRDefault="00B35A8B" w:rsidP="00B35A8B">
      <w:pPr>
        <w:tabs>
          <w:tab w:val="left" w:pos="567"/>
        </w:tabs>
        <w:ind w:left="421"/>
        <w:jc w:val="both"/>
      </w:pPr>
      <w:r>
        <w:t xml:space="preserve">   </w:t>
      </w:r>
      <w:r w:rsidR="00B15158" w:rsidRPr="00280A84">
        <w:t>gebėjimai</w:t>
      </w:r>
      <w:r>
        <w:t>;</w:t>
      </w:r>
    </w:p>
    <w:p w14:paraId="12677549" w14:textId="7B4DD651" w:rsidR="00B15158" w:rsidRDefault="00B15158" w:rsidP="00EB6964">
      <w:pPr>
        <w:pStyle w:val="Sraopastraipa"/>
        <w:numPr>
          <w:ilvl w:val="0"/>
          <w:numId w:val="22"/>
        </w:numPr>
        <w:tabs>
          <w:tab w:val="left" w:pos="567"/>
        </w:tabs>
        <w:jc w:val="both"/>
      </w:pPr>
      <w:r w:rsidRPr="00280A84">
        <w:t xml:space="preserve"> korporatyvinės valdysenos principų išmanymas</w:t>
      </w:r>
      <w:r>
        <w:t>;</w:t>
      </w:r>
      <w:r w:rsidRPr="00280A84">
        <w:t xml:space="preserve"> </w:t>
      </w:r>
    </w:p>
    <w:p w14:paraId="38126514" w14:textId="77777777" w:rsidR="00BB14DE" w:rsidRDefault="00B15158" w:rsidP="00B15158">
      <w:pPr>
        <w:tabs>
          <w:tab w:val="left" w:pos="567"/>
        </w:tabs>
        <w:jc w:val="both"/>
      </w:pPr>
      <w:r w:rsidRPr="00BB14DE">
        <w:rPr>
          <w:b/>
          <w:bCs/>
          <w:u w:val="single"/>
        </w:rPr>
        <w:t>2.2.2. finansų, rizikų valdymo ir audito srityje</w:t>
      </w:r>
      <w:r w:rsidR="00BB14DE" w:rsidRPr="00C61803">
        <w:t xml:space="preserve"> - š</w:t>
      </w:r>
      <w:r w:rsidRPr="00C61803">
        <w:t>ią</w:t>
      </w:r>
      <w:r w:rsidRPr="00841073">
        <w:t xml:space="preserve"> kompetenciją patvirtina</w:t>
      </w:r>
      <w:r w:rsidR="00BB14DE">
        <w:t>:</w:t>
      </w:r>
    </w:p>
    <w:p w14:paraId="6AB1CB27" w14:textId="77777777" w:rsidR="00D623E9" w:rsidRDefault="00B15158" w:rsidP="00BB14DE">
      <w:pPr>
        <w:pStyle w:val="Sraopastraipa"/>
        <w:numPr>
          <w:ilvl w:val="0"/>
          <w:numId w:val="22"/>
        </w:numPr>
        <w:tabs>
          <w:tab w:val="left" w:pos="567"/>
        </w:tabs>
        <w:jc w:val="both"/>
      </w:pPr>
      <w:r w:rsidRPr="00841073">
        <w:t xml:space="preserve">ne mažesnė nei 4 metų vadovaujamo darbo patirtis finansų (juridinio asmens finansininko, finansų konsultavimo, finansinių paslaugų, </w:t>
      </w:r>
      <w:r>
        <w:t xml:space="preserve">investicinių projektų vertinimo ir finansavimo, </w:t>
      </w:r>
      <w:r w:rsidRPr="00841073">
        <w:t xml:space="preserve">rizikų valdymo ar audito) srityje, įmonėje, kurios darbuotojų skaičius ne mažesnis nei </w:t>
      </w:r>
      <w:bookmarkStart w:id="5" w:name="_Hlk77148025"/>
      <w:r>
        <w:t>100</w:t>
      </w:r>
      <w:r w:rsidR="00D623E9">
        <w:t>;</w:t>
      </w:r>
    </w:p>
    <w:p w14:paraId="2D219ADD" w14:textId="77777777" w:rsidR="00D623E9" w:rsidRDefault="00B15158" w:rsidP="00D623E9">
      <w:pPr>
        <w:tabs>
          <w:tab w:val="left" w:pos="567"/>
        </w:tabs>
        <w:ind w:left="421"/>
        <w:jc w:val="both"/>
        <w:rPr>
          <w:i/>
          <w:iCs/>
          <w:u w:val="single"/>
        </w:rPr>
      </w:pPr>
      <w:r w:rsidRPr="00D623E9">
        <w:rPr>
          <w:i/>
          <w:iCs/>
          <w:u w:val="single"/>
        </w:rPr>
        <w:t>Privalumai</w:t>
      </w:r>
      <w:r w:rsidR="00D623E9">
        <w:rPr>
          <w:i/>
          <w:iCs/>
          <w:u w:val="single"/>
        </w:rPr>
        <w:t>:</w:t>
      </w:r>
    </w:p>
    <w:p w14:paraId="4154BD66" w14:textId="15EAA563" w:rsidR="00FF23DB" w:rsidRDefault="00FF23DB" w:rsidP="00D623E9">
      <w:pPr>
        <w:pStyle w:val="Sraopastraipa"/>
        <w:numPr>
          <w:ilvl w:val="0"/>
          <w:numId w:val="22"/>
        </w:numPr>
        <w:tabs>
          <w:tab w:val="left" w:pos="567"/>
        </w:tabs>
        <w:jc w:val="both"/>
      </w:pPr>
      <w:bookmarkStart w:id="6" w:name="_Hlk77153480"/>
      <w:r>
        <w:t xml:space="preserve"> </w:t>
      </w:r>
      <w:r w:rsidR="00B15158">
        <w:t xml:space="preserve">patirtis rizikų valdymo srityje </w:t>
      </w:r>
      <w:r w:rsidR="00B15158" w:rsidRPr="00841073">
        <w:t>juridinio asmens valdyboje</w:t>
      </w:r>
      <w:r w:rsidR="00D623E9">
        <w:t>;</w:t>
      </w:r>
    </w:p>
    <w:p w14:paraId="7A6C0FC6" w14:textId="77777777" w:rsidR="00FF23DB" w:rsidRDefault="00B15158" w:rsidP="00D623E9">
      <w:pPr>
        <w:pStyle w:val="Sraopastraipa"/>
        <w:numPr>
          <w:ilvl w:val="0"/>
          <w:numId w:val="22"/>
        </w:numPr>
        <w:tabs>
          <w:tab w:val="left" w:pos="567"/>
        </w:tabs>
        <w:jc w:val="both"/>
      </w:pPr>
      <w:r>
        <w:t xml:space="preserve"> </w:t>
      </w:r>
      <w:bookmarkEnd w:id="6"/>
      <w:r>
        <w:t>p</w:t>
      </w:r>
      <w:r w:rsidRPr="00841073">
        <w:t>uikūs lyderystės, komandinio darbo ir bendradarbiavimo su suinteresuotomis šalimis gebėjimai</w:t>
      </w:r>
      <w:r w:rsidR="00FF23DB">
        <w:t>;</w:t>
      </w:r>
    </w:p>
    <w:p w14:paraId="260B273F" w14:textId="2CD1746C" w:rsidR="00B15158" w:rsidRPr="00841073" w:rsidRDefault="00B15158" w:rsidP="00D623E9">
      <w:pPr>
        <w:pStyle w:val="Sraopastraipa"/>
        <w:numPr>
          <w:ilvl w:val="0"/>
          <w:numId w:val="22"/>
        </w:numPr>
        <w:tabs>
          <w:tab w:val="left" w:pos="567"/>
        </w:tabs>
        <w:jc w:val="both"/>
      </w:pPr>
      <w:r w:rsidRPr="00841073">
        <w:t xml:space="preserve"> korporatyvinės valdysenos principų išmanymas</w:t>
      </w:r>
      <w:r>
        <w:t>;</w:t>
      </w:r>
    </w:p>
    <w:bookmarkEnd w:id="5"/>
    <w:p w14:paraId="753C6E47" w14:textId="77777777" w:rsidR="00C61803" w:rsidRDefault="00B15158" w:rsidP="00FF23DB">
      <w:pPr>
        <w:jc w:val="both"/>
      </w:pPr>
      <w:r w:rsidRPr="00C61803">
        <w:rPr>
          <w:b/>
          <w:bCs/>
          <w:u w:val="single"/>
        </w:rPr>
        <w:t>2.2.3. investicijų valdymo, infrastruktūrinių projektų valdymo srityje</w:t>
      </w:r>
      <w:r w:rsidR="00C61803" w:rsidRPr="00C61803">
        <w:t xml:space="preserve"> - š</w:t>
      </w:r>
      <w:r w:rsidRPr="00C61803">
        <w:t xml:space="preserve">ią </w:t>
      </w:r>
      <w:r w:rsidRPr="00280A84">
        <w:t>kompetenciją patvirtina</w:t>
      </w:r>
      <w:r w:rsidR="00C61803">
        <w:t>:</w:t>
      </w:r>
    </w:p>
    <w:p w14:paraId="79FD380F" w14:textId="77777777" w:rsidR="00CE32D8" w:rsidRPr="00CE32D8" w:rsidRDefault="00B15158" w:rsidP="00C61803">
      <w:pPr>
        <w:pStyle w:val="Sraopastraipa"/>
        <w:numPr>
          <w:ilvl w:val="0"/>
          <w:numId w:val="23"/>
        </w:numPr>
        <w:jc w:val="both"/>
        <w:rPr>
          <w:u w:val="single"/>
        </w:rPr>
      </w:pPr>
      <w:r w:rsidRPr="00280A84">
        <w:t>ne mažesnė nei 4 metų vadovaujamo darbo</w:t>
      </w:r>
      <w:r>
        <w:t xml:space="preserve"> </w:t>
      </w:r>
      <w:r w:rsidRPr="00280A84">
        <w:t>patirtis tarptautinėje infrastruktūros įmonėje</w:t>
      </w:r>
      <w:r>
        <w:t>, kurios darbuotojų skaičius ne mažesnis nei 100</w:t>
      </w:r>
      <w:r w:rsidR="00CE32D8">
        <w:t>;</w:t>
      </w:r>
    </w:p>
    <w:p w14:paraId="69B00A50" w14:textId="77777777" w:rsidR="00CE32D8" w:rsidRPr="00CE32D8" w:rsidRDefault="00B15158" w:rsidP="00C61803">
      <w:pPr>
        <w:pStyle w:val="Sraopastraipa"/>
        <w:numPr>
          <w:ilvl w:val="0"/>
          <w:numId w:val="23"/>
        </w:numPr>
        <w:jc w:val="both"/>
        <w:rPr>
          <w:u w:val="single"/>
        </w:rPr>
      </w:pPr>
      <w:r>
        <w:t xml:space="preserve"> investicinių projektų vertinimo</w:t>
      </w:r>
      <w:r w:rsidRPr="00280A84">
        <w:t xml:space="preserve"> patirtis</w:t>
      </w:r>
      <w:r w:rsidR="00CE32D8">
        <w:t>;</w:t>
      </w:r>
    </w:p>
    <w:p w14:paraId="3D9BCBFF" w14:textId="77777777" w:rsidR="00CE32D8" w:rsidRDefault="00B15158" w:rsidP="00CE32D8">
      <w:pPr>
        <w:ind w:left="421"/>
        <w:jc w:val="both"/>
      </w:pPr>
      <w:r w:rsidRPr="00CE32D8">
        <w:rPr>
          <w:i/>
          <w:iCs/>
          <w:u w:val="single"/>
        </w:rPr>
        <w:t>Privalumai</w:t>
      </w:r>
      <w:r w:rsidR="00CE32D8">
        <w:t>:</w:t>
      </w:r>
    </w:p>
    <w:p w14:paraId="683D421A" w14:textId="77777777" w:rsidR="00BA3142" w:rsidRPr="00BA3142" w:rsidRDefault="00B15158" w:rsidP="00BA3142">
      <w:pPr>
        <w:pStyle w:val="Sraopastraipa"/>
        <w:numPr>
          <w:ilvl w:val="0"/>
          <w:numId w:val="25"/>
        </w:numPr>
        <w:jc w:val="both"/>
        <w:rPr>
          <w:u w:val="single"/>
        </w:rPr>
      </w:pPr>
      <w:r w:rsidRPr="00280A84">
        <w:t xml:space="preserve">vadovavimo patirtis </w:t>
      </w:r>
      <w:r>
        <w:t>kelių infrastruktūros</w:t>
      </w:r>
      <w:r w:rsidRPr="00280A84">
        <w:t xml:space="preserve"> srityje</w:t>
      </w:r>
      <w:r w:rsidR="00BA3142">
        <w:t>;</w:t>
      </w:r>
    </w:p>
    <w:p w14:paraId="4E3DD79B" w14:textId="77777777" w:rsidR="00BA3142" w:rsidRPr="00BA3142" w:rsidRDefault="00B15158" w:rsidP="00BA3142">
      <w:pPr>
        <w:pStyle w:val="Sraopastraipa"/>
        <w:numPr>
          <w:ilvl w:val="0"/>
          <w:numId w:val="25"/>
        </w:numPr>
        <w:jc w:val="both"/>
        <w:rPr>
          <w:u w:val="single"/>
        </w:rPr>
      </w:pPr>
      <w:r>
        <w:t xml:space="preserve">susisiekimo komunikacijų, </w:t>
      </w:r>
      <w:r w:rsidRPr="00280A84">
        <w:t>statybos ir transporto inžinerijos išsilavinimas</w:t>
      </w:r>
      <w:r w:rsidR="00BA3142">
        <w:t>;</w:t>
      </w:r>
    </w:p>
    <w:p w14:paraId="1E2DFA4E" w14:textId="77777777" w:rsidR="00BA3142" w:rsidRPr="00BA3142" w:rsidRDefault="00B15158" w:rsidP="00BA3142">
      <w:pPr>
        <w:pStyle w:val="Sraopastraipa"/>
        <w:numPr>
          <w:ilvl w:val="0"/>
          <w:numId w:val="25"/>
        </w:numPr>
        <w:jc w:val="both"/>
        <w:rPr>
          <w:u w:val="single"/>
        </w:rPr>
      </w:pPr>
      <w:r>
        <w:t>patirtis juridinio asmens valdyboje</w:t>
      </w:r>
      <w:r w:rsidR="00BA3142">
        <w:t>;</w:t>
      </w:r>
    </w:p>
    <w:p w14:paraId="3849818F" w14:textId="77777777" w:rsidR="00BA3142" w:rsidRPr="00BA3142" w:rsidRDefault="00B15158" w:rsidP="00BA3142">
      <w:pPr>
        <w:pStyle w:val="Sraopastraipa"/>
        <w:numPr>
          <w:ilvl w:val="0"/>
          <w:numId w:val="25"/>
        </w:numPr>
        <w:jc w:val="both"/>
        <w:rPr>
          <w:u w:val="single"/>
        </w:rPr>
      </w:pPr>
      <w:r>
        <w:t>patirtis kelių projektavimo ir statybos srityje</w:t>
      </w:r>
      <w:r w:rsidR="00BA3142">
        <w:t>;</w:t>
      </w:r>
      <w:r>
        <w:t xml:space="preserve"> </w:t>
      </w:r>
    </w:p>
    <w:p w14:paraId="0A1AED22" w14:textId="77777777" w:rsidR="00BA3142" w:rsidRPr="00BA3142" w:rsidRDefault="00B15158" w:rsidP="00BA3142">
      <w:pPr>
        <w:pStyle w:val="Sraopastraipa"/>
        <w:numPr>
          <w:ilvl w:val="0"/>
          <w:numId w:val="25"/>
        </w:numPr>
        <w:jc w:val="both"/>
        <w:rPr>
          <w:u w:val="single"/>
        </w:rPr>
      </w:pPr>
      <w:r>
        <w:t>p</w:t>
      </w:r>
      <w:r w:rsidRPr="00841073">
        <w:t>uikūs lyderystės, komandinio darbo ir bendradarbiavimo su suinteresuotomis šalimis gebėjimai</w:t>
      </w:r>
      <w:r w:rsidR="00BA3142">
        <w:t>;</w:t>
      </w:r>
    </w:p>
    <w:p w14:paraId="14ED586F" w14:textId="4607F337" w:rsidR="00B15158" w:rsidRPr="00BA3142" w:rsidRDefault="00B15158" w:rsidP="00BA3142">
      <w:pPr>
        <w:pStyle w:val="Sraopastraipa"/>
        <w:numPr>
          <w:ilvl w:val="0"/>
          <w:numId w:val="25"/>
        </w:numPr>
        <w:jc w:val="both"/>
        <w:rPr>
          <w:u w:val="single"/>
        </w:rPr>
      </w:pPr>
      <w:r w:rsidRPr="00841073">
        <w:t>korporatyvinės valdysenos principų išmanymas</w:t>
      </w:r>
      <w:r>
        <w:t>;</w:t>
      </w:r>
    </w:p>
    <w:p w14:paraId="6DBF8181" w14:textId="77777777" w:rsidR="00BA3142" w:rsidRDefault="00B15158" w:rsidP="00BA3142">
      <w:pPr>
        <w:jc w:val="both"/>
      </w:pPr>
      <w:r w:rsidRPr="00BA3142">
        <w:rPr>
          <w:b/>
          <w:bCs/>
          <w:u w:val="single"/>
        </w:rPr>
        <w:t>2.2.4. organizacijos vystymo, veiklos efektyvinimo srityje</w:t>
      </w:r>
      <w:r w:rsidR="00BA3142">
        <w:t xml:space="preserve"> - š</w:t>
      </w:r>
      <w:r w:rsidRPr="006E733F">
        <w:t>ią kompetenciją patvirtina</w:t>
      </w:r>
      <w:r w:rsidR="00BA3142">
        <w:t>:</w:t>
      </w:r>
    </w:p>
    <w:p w14:paraId="5282CC41" w14:textId="77777777" w:rsidR="00101D75" w:rsidRPr="00101D75" w:rsidRDefault="00B15158" w:rsidP="00101D75">
      <w:pPr>
        <w:pStyle w:val="Sraopastraipa"/>
        <w:numPr>
          <w:ilvl w:val="0"/>
          <w:numId w:val="26"/>
        </w:numPr>
        <w:jc w:val="both"/>
        <w:rPr>
          <w:i/>
          <w:iCs/>
        </w:rPr>
      </w:pPr>
      <w:r w:rsidRPr="006E733F">
        <w:t>ne mažesnė nei 4 metų vadovaujamo darbo patirtis organizacijos ir jos kultūros vystymo bei žmogiškųjų išteklių valdymo, veiklos efektyvumo sprendimų įgyvendinimo srityje įmonėje, kurios darbuotojų skaičius ne mažesnis nei 100</w:t>
      </w:r>
      <w:r w:rsidR="00101D75">
        <w:rPr>
          <w:color w:val="000000" w:themeColor="text1"/>
        </w:rPr>
        <w:t>;</w:t>
      </w:r>
    </w:p>
    <w:p w14:paraId="0EA4F110" w14:textId="77777777" w:rsidR="00101D75" w:rsidRDefault="00B15158" w:rsidP="00101D75">
      <w:pPr>
        <w:ind w:left="421"/>
        <w:jc w:val="both"/>
      </w:pPr>
      <w:r w:rsidRPr="00101D75">
        <w:rPr>
          <w:i/>
          <w:iCs/>
          <w:u w:val="single"/>
        </w:rPr>
        <w:lastRenderedPageBreak/>
        <w:t>Privalumai</w:t>
      </w:r>
      <w:r w:rsidR="00101D75">
        <w:t>:</w:t>
      </w:r>
    </w:p>
    <w:p w14:paraId="13F03983" w14:textId="77777777" w:rsidR="00101D75" w:rsidRPr="00101D75" w:rsidRDefault="00B15158" w:rsidP="00101D75">
      <w:pPr>
        <w:pStyle w:val="Sraopastraipa"/>
        <w:numPr>
          <w:ilvl w:val="0"/>
          <w:numId w:val="26"/>
        </w:numPr>
        <w:jc w:val="both"/>
        <w:rPr>
          <w:i/>
          <w:iCs/>
        </w:rPr>
      </w:pPr>
      <w:r w:rsidRPr="006E733F">
        <w:t>žmogiškųjų išteklių valdymo patirtis gamybos, infrastruktūros ar statybos sektoriuose veikiančiose įmonėse</w:t>
      </w:r>
      <w:r w:rsidR="00101D75">
        <w:t>;</w:t>
      </w:r>
    </w:p>
    <w:p w14:paraId="7F51A417" w14:textId="77777777" w:rsidR="00404A23" w:rsidRPr="00404A23" w:rsidRDefault="00B15158" w:rsidP="00101D75">
      <w:pPr>
        <w:pStyle w:val="Sraopastraipa"/>
        <w:numPr>
          <w:ilvl w:val="0"/>
          <w:numId w:val="26"/>
        </w:numPr>
        <w:jc w:val="both"/>
        <w:rPr>
          <w:i/>
          <w:iCs/>
        </w:rPr>
      </w:pPr>
      <w:r w:rsidRPr="006E733F">
        <w:t>darbo patirtis juridinio asmens valdyboje</w:t>
      </w:r>
      <w:r w:rsidR="00404A23">
        <w:t>;</w:t>
      </w:r>
    </w:p>
    <w:p w14:paraId="17A1722F" w14:textId="77777777" w:rsidR="00404A23" w:rsidRPr="00404A23" w:rsidRDefault="00B15158" w:rsidP="00101D75">
      <w:pPr>
        <w:pStyle w:val="Sraopastraipa"/>
        <w:numPr>
          <w:ilvl w:val="0"/>
          <w:numId w:val="26"/>
        </w:numPr>
        <w:jc w:val="both"/>
        <w:rPr>
          <w:i/>
          <w:iCs/>
        </w:rPr>
      </w:pPr>
      <w:bookmarkStart w:id="7" w:name="_Hlk78878226"/>
      <w:r w:rsidRPr="006E733F">
        <w:t>vadovavimo tarptautinio ar užsienio kapitalo įmonėje ar įmonių grupėje aukščiausio lygmens vadovų komandoje</w:t>
      </w:r>
      <w:bookmarkEnd w:id="7"/>
      <w:r w:rsidR="00404A23">
        <w:t>;</w:t>
      </w:r>
    </w:p>
    <w:p w14:paraId="1B346EBE" w14:textId="77777777" w:rsidR="00404A23" w:rsidRPr="00404A23" w:rsidRDefault="00B15158" w:rsidP="00101D75">
      <w:pPr>
        <w:pStyle w:val="Sraopastraipa"/>
        <w:numPr>
          <w:ilvl w:val="0"/>
          <w:numId w:val="26"/>
        </w:numPr>
        <w:jc w:val="both"/>
        <w:rPr>
          <w:i/>
          <w:iCs/>
        </w:rPr>
      </w:pPr>
      <w:r w:rsidRPr="006E733F">
        <w:t>patirtis valdant didelio masto permainas, įgyvendinant organizacinius pokyčius</w:t>
      </w:r>
      <w:r w:rsidR="00404A23">
        <w:t>;</w:t>
      </w:r>
    </w:p>
    <w:p w14:paraId="0106C45B" w14:textId="77777777" w:rsidR="00404A23" w:rsidRPr="00404A23" w:rsidRDefault="00B15158" w:rsidP="00101D75">
      <w:pPr>
        <w:pStyle w:val="Sraopastraipa"/>
        <w:numPr>
          <w:ilvl w:val="0"/>
          <w:numId w:val="26"/>
        </w:numPr>
        <w:jc w:val="both"/>
        <w:rPr>
          <w:i/>
          <w:iCs/>
        </w:rPr>
      </w:pPr>
      <w:r w:rsidRPr="006E733F">
        <w:t>puikūs lyderystės, komandinio darbo ir bendradarbiavimo su suinteresuotomis šalimis gebėjimai</w:t>
      </w:r>
      <w:r w:rsidR="00404A23">
        <w:t>;</w:t>
      </w:r>
    </w:p>
    <w:p w14:paraId="706644CE" w14:textId="5FAA453E" w:rsidR="00B15158" w:rsidRPr="00101D75" w:rsidRDefault="00B15158" w:rsidP="00101D75">
      <w:pPr>
        <w:pStyle w:val="Sraopastraipa"/>
        <w:numPr>
          <w:ilvl w:val="0"/>
          <w:numId w:val="26"/>
        </w:numPr>
        <w:jc w:val="both"/>
        <w:rPr>
          <w:i/>
          <w:iCs/>
        </w:rPr>
      </w:pPr>
      <w:r w:rsidRPr="006E733F">
        <w:t>korporatyvinės valdysenos principų išmanymas</w:t>
      </w:r>
      <w:r w:rsidR="008738FB">
        <w:t>.</w:t>
      </w:r>
      <w:r w:rsidRPr="00101D75">
        <w:rPr>
          <w:color w:val="000000"/>
        </w:rPr>
        <w:t xml:space="preserve"> </w:t>
      </w:r>
    </w:p>
    <w:p w14:paraId="1E6A92AA" w14:textId="08FC5881" w:rsidR="00B15158" w:rsidRPr="008738FB" w:rsidRDefault="00B15158" w:rsidP="008738FB">
      <w:pPr>
        <w:jc w:val="both"/>
        <w:rPr>
          <w:b/>
          <w:bCs/>
        </w:rPr>
      </w:pPr>
      <w:r w:rsidRPr="008738FB">
        <w:rPr>
          <w:b/>
          <w:bCs/>
        </w:rPr>
        <w:t xml:space="preserve">3. </w:t>
      </w:r>
      <w:r w:rsidR="008738FB" w:rsidRPr="008738FB">
        <w:rPr>
          <w:b/>
          <w:bCs/>
        </w:rPr>
        <w:t>N</w:t>
      </w:r>
      <w:r w:rsidRPr="008738FB">
        <w:rPr>
          <w:b/>
          <w:bCs/>
        </w:rPr>
        <w:t>epriklausomumo kriterijai:</w:t>
      </w:r>
    </w:p>
    <w:p w14:paraId="79895919" w14:textId="5738C7E6" w:rsidR="00B15158" w:rsidRPr="008B54ED" w:rsidRDefault="00B15158" w:rsidP="008738FB">
      <w:pPr>
        <w:jc w:val="both"/>
        <w:rPr>
          <w:rFonts w:eastAsia="Calibri"/>
        </w:rPr>
      </w:pPr>
      <w:r w:rsidRPr="00C92F6C">
        <w:rPr>
          <w:rFonts w:eastAsia="Calibri"/>
        </w:rPr>
        <w:t xml:space="preserve">3.1. </w:t>
      </w:r>
      <w:r w:rsidRPr="008B54ED">
        <w:rPr>
          <w:rFonts w:eastAsia="Calibri"/>
        </w:rPr>
        <w:t xml:space="preserve">turi nebūti </w:t>
      </w:r>
      <w:r w:rsidRPr="008B54ED">
        <w:t xml:space="preserve">akcinės bendrovės </w:t>
      </w:r>
      <w:bookmarkStart w:id="8" w:name="_Hlk82593688"/>
      <w:r>
        <w:t>„Kelių priežiūra“</w:t>
      </w:r>
      <w:bookmarkEnd w:id="8"/>
      <w:r w:rsidRPr="008B54ED">
        <w:rPr>
          <w:rFonts w:eastAsia="Calibri"/>
        </w:rPr>
        <w:t>, jos dukterinės arba patronuojančios bendrovės ir su jomis susijusio juridinio asmens, kurio dalyvės, dalininkės ar steigėjos yra šiame punkte nurodytos bendrovės (toliau – susijęs juridinis asmuo), atranką inicijuojančio subjekto ar jam pavaldaus juridinio asmens valstybės tarnautojas ar darbuotojas ir paskutinius vienus metus turi būti nėjęs tokių pareigų;</w:t>
      </w:r>
    </w:p>
    <w:p w14:paraId="252C1004" w14:textId="5AE1346D" w:rsidR="00B15158" w:rsidRPr="008B54ED" w:rsidRDefault="00B15158" w:rsidP="00320D24">
      <w:pPr>
        <w:jc w:val="both"/>
        <w:rPr>
          <w:rFonts w:eastAsia="Calibri"/>
        </w:rPr>
      </w:pPr>
      <w:r w:rsidRPr="008B54ED">
        <w:rPr>
          <w:rFonts w:eastAsia="Calibri"/>
        </w:rPr>
        <w:t xml:space="preserve">3.2. turi nebūti </w:t>
      </w:r>
      <w:r w:rsidRPr="008B54ED">
        <w:t xml:space="preserve">akcinės bendrovės </w:t>
      </w:r>
      <w:r>
        <w:t>„Kelių priežiūra“</w:t>
      </w:r>
      <w:r w:rsidRPr="008B54ED">
        <w:rPr>
          <w:rFonts w:eastAsia="Calibri"/>
        </w:rPr>
        <w:t>, jos dukterinės arba patronuojančios bendrovės ar susijusio juridinio asmens, kurio dalyvės, dalininkės ar steigėjos yra šiame punkte nurodytos bendrovės (toliau – susiję juridiniai asmenys), kolegialaus organo narys, vadovas ar darbuotojas ir paskutinius vienus metus turi būti nėjęs tokių pareigų ir negavęs atlygio iš šių juridinių asmenų, išskyrus atlygį už kolegialaus organo ar komiteto nario pareigas;</w:t>
      </w:r>
    </w:p>
    <w:p w14:paraId="266F2DB7" w14:textId="33E7815C" w:rsidR="00B15158" w:rsidRPr="008B54ED" w:rsidRDefault="00B15158" w:rsidP="00320D24">
      <w:pPr>
        <w:jc w:val="both"/>
        <w:rPr>
          <w:bCs/>
        </w:rPr>
      </w:pPr>
      <w:r w:rsidRPr="008B54ED">
        <w:rPr>
          <w:bCs/>
        </w:rPr>
        <w:t xml:space="preserve">3.3. paskutinius vienus metus turi nebūti </w:t>
      </w:r>
      <w:r w:rsidRPr="008B54ED">
        <w:t xml:space="preserve">akcinės bendrovės </w:t>
      </w:r>
      <w:r>
        <w:t>„Kelių priežiūra“</w:t>
      </w:r>
      <w:r w:rsidRPr="008B54ED">
        <w:rPr>
          <w:bCs/>
        </w:rPr>
        <w:t>, jos dukterinės arba patronuojančios bendrovės ar susijusio juridinio asmens dalyvis, šių juridinių asmenų dalyvių atstovas;</w:t>
      </w:r>
    </w:p>
    <w:p w14:paraId="12398B2B" w14:textId="51E61CC9" w:rsidR="00B15158" w:rsidRPr="008B54ED" w:rsidRDefault="00B15158" w:rsidP="00320D24">
      <w:pPr>
        <w:jc w:val="both"/>
        <w:rPr>
          <w:bCs/>
        </w:rPr>
      </w:pPr>
      <w:r w:rsidRPr="008B54ED">
        <w:t xml:space="preserve">3.4. turi nebūti akcinės bendrovės </w:t>
      </w:r>
      <w:r>
        <w:t>„Kelių priežiūra“</w:t>
      </w:r>
      <w:r w:rsidRPr="008B54ED">
        <w:rPr>
          <w:bCs/>
        </w:rPr>
        <w:t>, jos dukterinės arba patronuojančios bendrovės ar susijusio juridinio asmens dalyvio,</w:t>
      </w:r>
      <w:r w:rsidRPr="008B54ED">
        <w:t xml:space="preserve"> </w:t>
      </w:r>
      <w:r w:rsidRPr="008B54ED">
        <w:rPr>
          <w:bCs/>
        </w:rPr>
        <w:t>vadovo ar kolegialių organų narių artimas asmuo – sutuoktinis,</w:t>
      </w:r>
      <w:r w:rsidRPr="008B54ED">
        <w:rPr>
          <w:bCs/>
          <w:i/>
          <w:iCs/>
        </w:rPr>
        <w:t xml:space="preserve"> </w:t>
      </w:r>
      <w:r w:rsidRPr="008B54ED">
        <w:rPr>
          <w:bCs/>
        </w:rPr>
        <w:t>sugyventinis, partneris, kai partnerystė įregistruota įstatymų nustatyta tvarka, taip pat jų tėvai (įtėviai), vaikai (įvaikiai), broliai (įbroliai), seserys (įseserės), seneliai, vaikaičiai ir jų sutuoktiniai, sugyventiniai ar partneriai;</w:t>
      </w:r>
    </w:p>
    <w:p w14:paraId="449CA140" w14:textId="729533B0" w:rsidR="00B15158" w:rsidRPr="008B54ED" w:rsidRDefault="00B15158" w:rsidP="00320D24">
      <w:pPr>
        <w:jc w:val="both"/>
        <w:rPr>
          <w:bCs/>
        </w:rPr>
      </w:pPr>
      <w:r w:rsidRPr="008B54ED">
        <w:rPr>
          <w:bCs/>
        </w:rPr>
        <w:t xml:space="preserve">3.5. turi neturėti reikšmingų verslo ryšių su </w:t>
      </w:r>
      <w:r w:rsidRPr="008B54ED">
        <w:t xml:space="preserve">akcine bendrove </w:t>
      </w:r>
      <w:r>
        <w:t>„Kelių priežiūra“</w:t>
      </w:r>
      <w:r w:rsidRPr="008B54ED">
        <w:rPr>
          <w:bCs/>
        </w:rPr>
        <w:t xml:space="preserve">, jos dukterine arba patronuojančia bendrove ar su susijusiu juridiniu asmeniu nei tiesiogiai, nei kaip turinčio tokių ryšių juridinio asmens dalyvis ar vadovas. Turinčiu reikšmingų verslo ryšių laikomas fizinis ar juridinis asmuo, kurio pajamos iš </w:t>
      </w:r>
      <w:r w:rsidRPr="008B54ED">
        <w:t xml:space="preserve">akcinės bendrovės </w:t>
      </w:r>
      <w:r>
        <w:t>„Kelių priežiūra“</w:t>
      </w:r>
      <w:r w:rsidRPr="008B54ED">
        <w:rPr>
          <w:bCs/>
        </w:rPr>
        <w:t>, jos dalyvio ar susijusio juridinio asmens per paskutinius 12 mėnesių yra didesnės negu 1 000 eurų, išskyrus darbo užmokestį ar atlygį už kolegialaus organo ar komiteto nario pareigas;</w:t>
      </w:r>
    </w:p>
    <w:p w14:paraId="47E2E9AB" w14:textId="1893AC2D" w:rsidR="00B15158" w:rsidRPr="008B54ED" w:rsidRDefault="00B15158" w:rsidP="00320D24">
      <w:pPr>
        <w:jc w:val="both"/>
        <w:rPr>
          <w:bCs/>
        </w:rPr>
      </w:pPr>
      <w:r w:rsidRPr="008B54ED">
        <w:rPr>
          <w:bCs/>
        </w:rPr>
        <w:t xml:space="preserve">3.6. paskutinius 2 metus turi nebūti audito įmonės, kuri atlieka ar atliko </w:t>
      </w:r>
      <w:r w:rsidRPr="008B54ED">
        <w:t xml:space="preserve">akcinės bendrovės </w:t>
      </w:r>
      <w:r>
        <w:t>„Kelių priežiūra“</w:t>
      </w:r>
      <w:r w:rsidRPr="008B54ED">
        <w:t xml:space="preserve">, </w:t>
      </w:r>
      <w:r w:rsidRPr="008B54ED">
        <w:rPr>
          <w:bCs/>
        </w:rPr>
        <w:t>jos dukterinės arba patronuojančios bendrovės ar susijusio juridinio asmens auditą, partneris, dalyvis, vadovas, kolegialaus organo narys arba darbuotojas;</w:t>
      </w:r>
    </w:p>
    <w:p w14:paraId="672B21A8" w14:textId="2659BC42" w:rsidR="00B15158" w:rsidRPr="008B54ED" w:rsidRDefault="00B15158" w:rsidP="00320D24">
      <w:pPr>
        <w:jc w:val="both"/>
        <w:rPr>
          <w:bCs/>
        </w:rPr>
      </w:pPr>
      <w:r w:rsidRPr="008B54ED">
        <w:rPr>
          <w:bCs/>
        </w:rPr>
        <w:t xml:space="preserve">3.7. turi nebūti </w:t>
      </w:r>
      <w:r w:rsidRPr="008B54ED">
        <w:t xml:space="preserve">akcinės bendrovės </w:t>
      </w:r>
      <w:r>
        <w:t>„Kelių priežiūra“</w:t>
      </w:r>
      <w:r w:rsidRPr="008B54ED">
        <w:rPr>
          <w:bCs/>
        </w:rPr>
        <w:t>, jos dukterinės arba patronuojančios bendrovės, kolegialaus organo narys ilgiau kaip 10 metų. Šis laikotarpis apskaičiuojamas prie būsimo kolegialaus organo nario pareigų ėjimo laikotarpio, kuriam kandidatas būtų skiriamas, pridedant praėjusius tos pačios įmonės kolegialaus organo nario pareigų ėjimo laikotarpius, tarp kurių yra ne didesnis kaip vienų metų laiko tarpas;</w:t>
      </w:r>
    </w:p>
    <w:p w14:paraId="7CB71061" w14:textId="6D14A9C7" w:rsidR="00B15158" w:rsidRPr="008B54ED" w:rsidRDefault="00B15158" w:rsidP="00320D24">
      <w:pPr>
        <w:jc w:val="both"/>
        <w:rPr>
          <w:bCs/>
        </w:rPr>
      </w:pPr>
      <w:r w:rsidRPr="008B54ED">
        <w:rPr>
          <w:bCs/>
        </w:rPr>
        <w:t>3.8. turi nebūti daugiau negu keturių valstybės ar savivaldybių valdomų įmonių kolegialių organų narys.</w:t>
      </w:r>
    </w:p>
    <w:p w14:paraId="65421BE5" w14:textId="15FC5E17" w:rsidR="00181522" w:rsidRPr="00662FA2" w:rsidRDefault="00181522" w:rsidP="00B15158">
      <w:pPr>
        <w:jc w:val="both"/>
        <w:rPr>
          <w:rFonts w:asciiTheme="majorBidi" w:hAnsiTheme="majorBidi" w:cstheme="majorBidi"/>
          <w:bCs/>
        </w:rPr>
      </w:pPr>
    </w:p>
    <w:p w14:paraId="0E12DCB6" w14:textId="77777777" w:rsidR="00DE51D9" w:rsidRPr="00662FA2" w:rsidRDefault="0056316A" w:rsidP="00662FA2">
      <w:pPr>
        <w:pStyle w:val="Style2"/>
        <w:keepNext/>
        <w:keepLines/>
        <w:shd w:val="clear" w:color="auto" w:fill="auto"/>
        <w:spacing w:line="240" w:lineRule="auto"/>
        <w:jc w:val="both"/>
        <w:rPr>
          <w:rFonts w:asciiTheme="majorBidi" w:hAnsiTheme="majorBidi" w:cstheme="majorBidi"/>
          <w:sz w:val="24"/>
          <w:szCs w:val="24"/>
        </w:rPr>
      </w:pPr>
      <w:bookmarkStart w:id="9" w:name="bookmark3"/>
      <w:r w:rsidRPr="00662FA2">
        <w:rPr>
          <w:rFonts w:asciiTheme="majorBidi" w:hAnsiTheme="majorBidi" w:cstheme="majorBidi"/>
          <w:sz w:val="24"/>
          <w:szCs w:val="24"/>
        </w:rPr>
        <w:t>Dokumentai, kuriuos privalo pateikti kandidatai:</w:t>
      </w:r>
      <w:bookmarkEnd w:id="9"/>
    </w:p>
    <w:p w14:paraId="2692ED2B" w14:textId="73074DAC" w:rsidR="00C675E2" w:rsidRPr="00662FA2" w:rsidRDefault="009422F3"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1.</w:t>
      </w:r>
      <w:r w:rsidRPr="00662FA2">
        <w:rPr>
          <w:rFonts w:asciiTheme="majorBidi" w:hAnsiTheme="majorBidi" w:cstheme="majorBidi"/>
          <w:sz w:val="24"/>
          <w:szCs w:val="24"/>
        </w:rPr>
        <w:t xml:space="preserve"> </w:t>
      </w:r>
      <w:r w:rsidR="008402B2" w:rsidRPr="00662FA2">
        <w:rPr>
          <w:rFonts w:asciiTheme="majorBidi" w:hAnsiTheme="majorBidi" w:cstheme="majorBidi"/>
          <w:b w:val="0"/>
          <w:bCs w:val="0"/>
          <w:sz w:val="24"/>
          <w:szCs w:val="24"/>
        </w:rPr>
        <w:t>paraiška</w:t>
      </w:r>
      <w:r w:rsidR="0056316A" w:rsidRPr="00662FA2">
        <w:rPr>
          <w:rFonts w:asciiTheme="majorBidi" w:hAnsiTheme="majorBidi" w:cstheme="majorBidi"/>
          <w:b w:val="0"/>
          <w:bCs w:val="0"/>
          <w:sz w:val="24"/>
          <w:szCs w:val="24"/>
        </w:rPr>
        <w:t xml:space="preserve"> dalyvauti atrankoje ir sąžiningumo deklaracija</w:t>
      </w:r>
      <w:r w:rsidRPr="00662FA2">
        <w:rPr>
          <w:rFonts w:asciiTheme="majorBidi" w:hAnsiTheme="majorBidi" w:cstheme="majorBidi"/>
          <w:b w:val="0"/>
          <w:bCs w:val="0"/>
          <w:sz w:val="24"/>
          <w:szCs w:val="24"/>
        </w:rPr>
        <w:t xml:space="preserve">, </w:t>
      </w:r>
      <w:bookmarkStart w:id="10" w:name="bookmark4"/>
      <w:r w:rsidRPr="00662FA2">
        <w:rPr>
          <w:rFonts w:asciiTheme="majorBidi" w:hAnsiTheme="majorBidi" w:cstheme="majorBidi"/>
          <w:b w:val="0"/>
          <w:bCs w:val="0"/>
          <w:sz w:val="24"/>
          <w:szCs w:val="24"/>
        </w:rPr>
        <w:t xml:space="preserve">kurioje </w:t>
      </w:r>
      <w:r w:rsidRPr="00662FA2">
        <w:rPr>
          <w:rFonts w:asciiTheme="majorBidi" w:hAnsiTheme="majorBidi" w:cstheme="majorBidi"/>
          <w:i/>
          <w:iCs/>
          <w:sz w:val="24"/>
          <w:szCs w:val="24"/>
          <w:u w:val="single"/>
        </w:rPr>
        <w:t>privalo nurodyti kompetencijų sritį</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 xml:space="preserve">nurodytą </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šio skelbimo</w:t>
      </w:r>
      <w:bookmarkEnd w:id="10"/>
      <w:r w:rsidRPr="00662FA2">
        <w:rPr>
          <w:rFonts w:asciiTheme="majorBidi" w:hAnsiTheme="majorBidi" w:cstheme="majorBidi"/>
          <w:i/>
          <w:iCs/>
          <w:sz w:val="24"/>
          <w:szCs w:val="24"/>
          <w:u w:val="single"/>
        </w:rPr>
        <w:t xml:space="preserve"> specialiuose reikalavimuose</w:t>
      </w:r>
      <w:r w:rsidR="00F165C5" w:rsidRPr="00662FA2">
        <w:rPr>
          <w:rFonts w:asciiTheme="majorBidi" w:hAnsiTheme="majorBidi" w:cstheme="majorBidi"/>
          <w:i/>
          <w:iCs/>
          <w:sz w:val="24"/>
          <w:szCs w:val="24"/>
          <w:u w:val="single"/>
        </w:rPr>
        <w:t xml:space="preserve"> </w:t>
      </w:r>
      <w:r w:rsidR="00B37024" w:rsidRPr="00662FA2">
        <w:rPr>
          <w:rFonts w:asciiTheme="majorBidi" w:hAnsiTheme="majorBidi" w:cstheme="majorBidi"/>
          <w:i/>
          <w:iCs/>
          <w:sz w:val="24"/>
          <w:szCs w:val="24"/>
          <w:u w:val="single"/>
        </w:rPr>
        <w:t>į kurią</w:t>
      </w:r>
      <w:r w:rsidRPr="00662FA2">
        <w:rPr>
          <w:rFonts w:asciiTheme="majorBidi" w:hAnsiTheme="majorBidi" w:cstheme="majorBidi"/>
          <w:i/>
          <w:iCs/>
          <w:sz w:val="24"/>
          <w:szCs w:val="24"/>
          <w:u w:val="single"/>
        </w:rPr>
        <w:t xml:space="preserve"> kandidatuoja</w:t>
      </w:r>
      <w:r w:rsidRPr="00662FA2">
        <w:rPr>
          <w:rFonts w:asciiTheme="majorBidi" w:hAnsiTheme="majorBidi" w:cstheme="majorBidi"/>
          <w:b w:val="0"/>
          <w:bCs w:val="0"/>
          <w:sz w:val="24"/>
          <w:szCs w:val="24"/>
        </w:rPr>
        <w:t xml:space="preserve"> </w:t>
      </w:r>
      <w:r w:rsidR="0056316A" w:rsidRPr="00662FA2">
        <w:rPr>
          <w:rFonts w:asciiTheme="majorBidi" w:hAnsiTheme="majorBidi" w:cstheme="majorBidi"/>
          <w:b w:val="0"/>
          <w:bCs w:val="0"/>
          <w:sz w:val="24"/>
          <w:szCs w:val="24"/>
        </w:rPr>
        <w:t>(</w:t>
      </w:r>
      <w:r w:rsidR="004E1FC0" w:rsidRPr="00662FA2">
        <w:rPr>
          <w:rFonts w:asciiTheme="majorBidi" w:hAnsiTheme="majorBidi" w:cstheme="majorBidi"/>
          <w:b w:val="0"/>
          <w:bCs w:val="0"/>
          <w:sz w:val="24"/>
          <w:szCs w:val="24"/>
        </w:rPr>
        <w:t xml:space="preserve">1 </w:t>
      </w:r>
      <w:r w:rsidR="0056316A" w:rsidRPr="00662FA2">
        <w:rPr>
          <w:rFonts w:asciiTheme="majorBidi" w:hAnsiTheme="majorBidi" w:cstheme="majorBidi"/>
          <w:b w:val="0"/>
          <w:bCs w:val="0"/>
          <w:sz w:val="24"/>
          <w:szCs w:val="24"/>
        </w:rPr>
        <w:t>priedas);</w:t>
      </w:r>
    </w:p>
    <w:p w14:paraId="0500D062" w14:textId="50D6B3B0" w:rsidR="007207B9" w:rsidRPr="00662FA2" w:rsidRDefault="007207B9"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2. kandidato sutikimas dėl asmens duomenų tvarkymo</w:t>
      </w:r>
      <w:r w:rsidR="004E1FC0" w:rsidRPr="00662FA2">
        <w:rPr>
          <w:rFonts w:asciiTheme="majorBidi" w:hAnsiTheme="majorBidi" w:cstheme="majorBidi"/>
          <w:b w:val="0"/>
          <w:bCs w:val="0"/>
          <w:sz w:val="24"/>
          <w:szCs w:val="24"/>
        </w:rPr>
        <w:t xml:space="preserve"> (2 priedas)</w:t>
      </w:r>
      <w:r w:rsidR="00825C10" w:rsidRPr="00662FA2">
        <w:rPr>
          <w:rFonts w:asciiTheme="majorBidi" w:hAnsiTheme="majorBidi" w:cstheme="majorBidi"/>
          <w:b w:val="0"/>
          <w:bCs w:val="0"/>
          <w:sz w:val="24"/>
          <w:szCs w:val="24"/>
        </w:rPr>
        <w:t>;</w:t>
      </w:r>
    </w:p>
    <w:p w14:paraId="6DA15925" w14:textId="73A8F9FA"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3</w:t>
      </w:r>
      <w:r w:rsidR="009422F3"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gyvenimo aprašymas;</w:t>
      </w:r>
    </w:p>
    <w:p w14:paraId="61E5C811" w14:textId="54E6B05A"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4</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 xml:space="preserve">asmens tapatybę patvirtinančio </w:t>
      </w:r>
      <w:r w:rsidR="008402B2" w:rsidRPr="00662FA2">
        <w:rPr>
          <w:rFonts w:asciiTheme="majorBidi" w:hAnsiTheme="majorBidi" w:cstheme="majorBidi"/>
          <w:sz w:val="24"/>
          <w:szCs w:val="24"/>
        </w:rPr>
        <w:t xml:space="preserve">asmens </w:t>
      </w:r>
      <w:r w:rsidR="0056316A" w:rsidRPr="00662FA2">
        <w:rPr>
          <w:rFonts w:asciiTheme="majorBidi" w:hAnsiTheme="majorBidi" w:cstheme="majorBidi"/>
          <w:sz w:val="24"/>
          <w:szCs w:val="24"/>
        </w:rPr>
        <w:t>dokumento kopija;</w:t>
      </w:r>
    </w:p>
    <w:p w14:paraId="4739161B" w14:textId="12CABAD6" w:rsidR="00BD5863"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5</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motyvacinis laiškas</w:t>
      </w:r>
      <w:r w:rsidR="004E1FC0" w:rsidRPr="00662FA2">
        <w:rPr>
          <w:rFonts w:asciiTheme="majorBidi" w:hAnsiTheme="majorBidi" w:cstheme="majorBidi"/>
          <w:sz w:val="24"/>
          <w:szCs w:val="24"/>
        </w:rPr>
        <w:t xml:space="preserve"> (laisva forma)</w:t>
      </w:r>
      <w:r w:rsidR="008402B2" w:rsidRPr="00662FA2">
        <w:rPr>
          <w:rFonts w:asciiTheme="majorBidi" w:hAnsiTheme="majorBidi" w:cstheme="majorBidi"/>
          <w:sz w:val="24"/>
          <w:szCs w:val="24"/>
        </w:rPr>
        <w:t xml:space="preserve"> atrankos komisijai</w:t>
      </w:r>
      <w:r w:rsidR="0056316A" w:rsidRPr="00662FA2">
        <w:rPr>
          <w:rFonts w:asciiTheme="majorBidi" w:hAnsiTheme="majorBidi" w:cstheme="majorBidi"/>
          <w:sz w:val="24"/>
          <w:szCs w:val="24"/>
        </w:rPr>
        <w:t>;</w:t>
      </w:r>
    </w:p>
    <w:p w14:paraId="7411F328" w14:textId="21C71F7F" w:rsidR="003A0C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6</w:t>
      </w:r>
      <w:r w:rsidR="003A0CE2" w:rsidRPr="00662FA2">
        <w:rPr>
          <w:rFonts w:asciiTheme="majorBidi" w:hAnsiTheme="majorBidi" w:cstheme="majorBidi"/>
          <w:sz w:val="24"/>
          <w:szCs w:val="24"/>
        </w:rPr>
        <w:t>. aukštąjį išsilavinimą patvirtinančių dokumentų kopijas;</w:t>
      </w:r>
    </w:p>
    <w:p w14:paraId="6FAA2E34" w14:textId="5337E132" w:rsidR="00BD5863" w:rsidRPr="00662FA2" w:rsidRDefault="002D66D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7</w:t>
      </w:r>
      <w:r w:rsidR="00BD5863" w:rsidRPr="00662FA2">
        <w:rPr>
          <w:rFonts w:asciiTheme="majorBidi" w:hAnsiTheme="majorBidi" w:cstheme="majorBidi"/>
          <w:sz w:val="24"/>
          <w:szCs w:val="24"/>
        </w:rPr>
        <w:t xml:space="preserve">. kitus reikalingus dokumentus ar jų kopijas, patvirtinančias atitiktį bendriesiems ir specialiesiems </w:t>
      </w:r>
      <w:r w:rsidR="00DE51D9" w:rsidRPr="00662FA2">
        <w:rPr>
          <w:rFonts w:asciiTheme="majorBidi" w:hAnsiTheme="majorBidi" w:cstheme="majorBidi"/>
          <w:sz w:val="24"/>
          <w:szCs w:val="24"/>
        </w:rPr>
        <w:t xml:space="preserve"> </w:t>
      </w:r>
      <w:r w:rsidR="00BD5863" w:rsidRPr="00662FA2">
        <w:rPr>
          <w:rFonts w:asciiTheme="majorBidi" w:hAnsiTheme="majorBidi" w:cstheme="majorBidi"/>
          <w:sz w:val="24"/>
          <w:szCs w:val="24"/>
        </w:rPr>
        <w:t xml:space="preserve">reikalavimams, nurodytiems šio skelbimo 1-2 punktuose, bei nepriklausomumo kriterijams, nurodytiems šio skelbimo 3 punkte. </w:t>
      </w:r>
    </w:p>
    <w:p w14:paraId="50B97567" w14:textId="77777777" w:rsidR="00DA5868" w:rsidRPr="00662FA2"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6EBB77A6" w14:textId="75914E44" w:rsidR="00C675E2" w:rsidRPr="003C47AD" w:rsidRDefault="00BD5863"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3C47AD">
        <w:rPr>
          <w:rFonts w:asciiTheme="majorBidi" w:hAnsiTheme="majorBidi" w:cstheme="majorBidi"/>
          <w:sz w:val="24"/>
          <w:szCs w:val="24"/>
        </w:rPr>
        <w:t>A</w:t>
      </w:r>
      <w:r w:rsidR="0056316A" w:rsidRPr="003C47AD">
        <w:rPr>
          <w:rFonts w:asciiTheme="majorBidi" w:hAnsiTheme="majorBidi" w:cstheme="majorBidi"/>
          <w:sz w:val="24"/>
          <w:szCs w:val="24"/>
        </w:rPr>
        <w:t xml:space="preserve">trankos komisijos </w:t>
      </w:r>
      <w:r w:rsidRPr="003C47AD">
        <w:rPr>
          <w:rFonts w:asciiTheme="majorBidi" w:hAnsiTheme="majorBidi" w:cstheme="majorBidi"/>
          <w:sz w:val="24"/>
          <w:szCs w:val="24"/>
        </w:rPr>
        <w:t xml:space="preserve">ir / ar atrankos agentūros </w:t>
      </w:r>
      <w:r w:rsidR="00E20B07" w:rsidRPr="003C47AD">
        <w:rPr>
          <w:rFonts w:asciiTheme="majorBidi" w:hAnsiTheme="majorBidi" w:cstheme="majorBidi"/>
          <w:sz w:val="24"/>
          <w:szCs w:val="24"/>
        </w:rPr>
        <w:t xml:space="preserve">UAB „AIMS International Lietuva“ </w:t>
      </w:r>
      <w:r w:rsidRPr="003C47AD">
        <w:rPr>
          <w:rFonts w:asciiTheme="majorBidi" w:hAnsiTheme="majorBidi" w:cstheme="majorBidi"/>
          <w:sz w:val="24"/>
          <w:szCs w:val="24"/>
        </w:rPr>
        <w:t xml:space="preserve">atstovų </w:t>
      </w:r>
      <w:r w:rsidR="0056316A" w:rsidRPr="003C47AD">
        <w:rPr>
          <w:rFonts w:asciiTheme="majorBidi" w:hAnsiTheme="majorBidi" w:cstheme="majorBidi"/>
          <w:sz w:val="24"/>
          <w:szCs w:val="24"/>
        </w:rPr>
        <w:t>prašymu gali būti prašoma pateikti papildomus dokumentus,</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patvirtinančius atitiktį nurodytiems bendriesiems ir specialiesiems reikalavimams bei</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nepriklausomumo kriterijams.</w:t>
      </w:r>
    </w:p>
    <w:p w14:paraId="1C28FB5F" w14:textId="77777777" w:rsidR="00DA5868" w:rsidRPr="003C47AD"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14:paraId="28EA17C3" w14:textId="1B92D455" w:rsidR="00C675E2" w:rsidRPr="00662FA2" w:rsidRDefault="0056316A" w:rsidP="00662FA2">
      <w:pPr>
        <w:pStyle w:val="Style4"/>
        <w:shd w:val="clear" w:color="auto" w:fill="auto"/>
        <w:spacing w:before="0" w:after="310" w:line="240" w:lineRule="auto"/>
        <w:ind w:firstLine="0"/>
        <w:rPr>
          <w:rStyle w:val="CharStyle11"/>
          <w:rFonts w:asciiTheme="majorBidi" w:hAnsiTheme="majorBidi" w:cstheme="majorBidi"/>
          <w:color w:val="000000" w:themeColor="text1"/>
          <w:sz w:val="24"/>
          <w:szCs w:val="24"/>
        </w:rPr>
      </w:pPr>
      <w:r w:rsidRPr="003C47AD">
        <w:rPr>
          <w:rFonts w:asciiTheme="majorBidi" w:hAnsiTheme="majorBidi" w:cstheme="majorBidi"/>
          <w:sz w:val="24"/>
          <w:szCs w:val="24"/>
        </w:rPr>
        <w:t xml:space="preserve">Kandidatai teikia dokumentus </w:t>
      </w:r>
      <w:r w:rsidR="00E84EC7" w:rsidRPr="003C47AD">
        <w:rPr>
          <w:rFonts w:asciiTheme="majorBidi" w:hAnsiTheme="majorBidi" w:cstheme="majorBidi"/>
          <w:sz w:val="24"/>
          <w:szCs w:val="24"/>
        </w:rPr>
        <w:t>atrankos agentūrai</w:t>
      </w:r>
      <w:r w:rsidR="00C83156" w:rsidRPr="003C47AD">
        <w:rPr>
          <w:rFonts w:asciiTheme="majorBidi" w:hAnsiTheme="majorBidi" w:cstheme="majorBidi"/>
          <w:sz w:val="24"/>
          <w:szCs w:val="24"/>
        </w:rPr>
        <w:t xml:space="preserve"> </w:t>
      </w:r>
      <w:r w:rsidR="00E20B07" w:rsidRPr="003C47AD">
        <w:rPr>
          <w:rFonts w:asciiTheme="majorBidi" w:hAnsiTheme="majorBidi" w:cstheme="majorBidi"/>
          <w:sz w:val="24"/>
          <w:szCs w:val="24"/>
        </w:rPr>
        <w:t xml:space="preserve">UAB „AIMS International Lietuva“ </w:t>
      </w:r>
      <w:r w:rsidRPr="003C47AD">
        <w:rPr>
          <w:rFonts w:asciiTheme="majorBidi" w:hAnsiTheme="majorBidi" w:cstheme="majorBidi"/>
          <w:sz w:val="24"/>
          <w:szCs w:val="24"/>
        </w:rPr>
        <w:t>iki</w:t>
      </w:r>
      <w:r w:rsidRPr="00662FA2">
        <w:rPr>
          <w:rFonts w:asciiTheme="majorBidi" w:hAnsiTheme="majorBidi" w:cstheme="majorBidi"/>
          <w:sz w:val="24"/>
          <w:szCs w:val="24"/>
        </w:rPr>
        <w:t xml:space="preserve"> </w:t>
      </w:r>
      <w:r w:rsidRPr="00662FA2">
        <w:rPr>
          <w:rStyle w:val="CharStyle11"/>
          <w:rFonts w:asciiTheme="majorBidi" w:hAnsiTheme="majorBidi" w:cstheme="majorBidi"/>
          <w:color w:val="000000" w:themeColor="text1"/>
          <w:sz w:val="24"/>
          <w:szCs w:val="24"/>
        </w:rPr>
        <w:t>20</w:t>
      </w:r>
      <w:r w:rsidR="008402B2" w:rsidRPr="00662FA2">
        <w:rPr>
          <w:rStyle w:val="CharStyle11"/>
          <w:rFonts w:asciiTheme="majorBidi" w:hAnsiTheme="majorBidi" w:cstheme="majorBidi"/>
          <w:color w:val="000000" w:themeColor="text1"/>
          <w:sz w:val="24"/>
          <w:szCs w:val="24"/>
        </w:rPr>
        <w:t>2</w:t>
      </w:r>
      <w:r w:rsidR="00DA5868" w:rsidRPr="00FF4DC9">
        <w:rPr>
          <w:rStyle w:val="CharStyle11"/>
          <w:rFonts w:asciiTheme="majorBidi" w:hAnsiTheme="majorBidi" w:cstheme="majorBidi"/>
          <w:color w:val="000000" w:themeColor="text1"/>
          <w:sz w:val="24"/>
          <w:szCs w:val="24"/>
        </w:rPr>
        <w:t>1</w:t>
      </w:r>
      <w:r w:rsidR="008402B2" w:rsidRPr="00662FA2">
        <w:rPr>
          <w:rStyle w:val="CharStyle11"/>
          <w:rFonts w:asciiTheme="majorBidi" w:hAnsiTheme="majorBidi" w:cstheme="majorBidi"/>
          <w:color w:val="000000" w:themeColor="text1"/>
          <w:sz w:val="24"/>
          <w:szCs w:val="24"/>
        </w:rPr>
        <w:t xml:space="preserve"> m. </w:t>
      </w:r>
      <w:r w:rsidR="00DA40B0" w:rsidRPr="00BC4577">
        <w:rPr>
          <w:rStyle w:val="CharStyle11"/>
          <w:rFonts w:asciiTheme="majorBidi" w:hAnsiTheme="majorBidi" w:cstheme="majorBidi"/>
          <w:color w:val="000000" w:themeColor="text1"/>
          <w:sz w:val="24"/>
          <w:szCs w:val="24"/>
        </w:rPr>
        <w:t xml:space="preserve">spalio </w:t>
      </w:r>
      <w:r w:rsidR="00BC4577" w:rsidRPr="00BC4577">
        <w:rPr>
          <w:rStyle w:val="CharStyle11"/>
          <w:rFonts w:asciiTheme="majorBidi" w:hAnsiTheme="majorBidi" w:cstheme="majorBidi"/>
          <w:color w:val="000000" w:themeColor="text1"/>
          <w:sz w:val="24"/>
          <w:szCs w:val="24"/>
        </w:rPr>
        <w:t>25</w:t>
      </w:r>
      <w:r w:rsidRPr="00BC4577">
        <w:rPr>
          <w:rStyle w:val="CharStyle11"/>
          <w:rFonts w:asciiTheme="majorBidi" w:hAnsiTheme="majorBidi" w:cstheme="majorBidi"/>
          <w:color w:val="000000" w:themeColor="text1"/>
          <w:sz w:val="24"/>
          <w:szCs w:val="24"/>
        </w:rPr>
        <w:t xml:space="preserve"> d.</w:t>
      </w:r>
      <w:r w:rsidR="00B91A04" w:rsidRPr="00662FA2">
        <w:rPr>
          <w:rStyle w:val="CharStyle11"/>
          <w:rFonts w:asciiTheme="majorBidi" w:hAnsiTheme="majorBidi" w:cstheme="majorBidi"/>
          <w:color w:val="000000" w:themeColor="text1"/>
          <w:sz w:val="24"/>
          <w:szCs w:val="24"/>
        </w:rPr>
        <w:t xml:space="preserve"> imtinai.</w:t>
      </w:r>
    </w:p>
    <w:p w14:paraId="48DEC468" w14:textId="2E26B670" w:rsidR="006527BF" w:rsidRPr="00662FA2" w:rsidRDefault="006527BF" w:rsidP="00662FA2">
      <w:pPr>
        <w:pStyle w:val="Style4"/>
        <w:shd w:val="clear" w:color="auto" w:fill="auto"/>
        <w:spacing w:before="0" w:after="0" w:line="240" w:lineRule="auto"/>
        <w:ind w:firstLine="0"/>
        <w:rPr>
          <w:rFonts w:asciiTheme="majorBidi" w:hAnsiTheme="majorBidi" w:cstheme="majorBidi"/>
          <w:sz w:val="24"/>
          <w:szCs w:val="24"/>
        </w:rPr>
      </w:pPr>
      <w:bookmarkStart w:id="11" w:name="_Hlk48811619"/>
      <w:bookmarkStart w:id="12" w:name="_Hlk48808492"/>
      <w:r w:rsidRPr="00662FA2">
        <w:rPr>
          <w:rFonts w:asciiTheme="majorBidi" w:hAnsiTheme="majorBidi" w:cstheme="majorBidi"/>
          <w:sz w:val="24"/>
          <w:szCs w:val="24"/>
        </w:rPr>
        <w:t xml:space="preserve">Kandidatai dokumentus atrankos </w:t>
      </w:r>
      <w:r w:rsidRPr="003C47AD">
        <w:rPr>
          <w:rFonts w:asciiTheme="majorBidi" w:hAnsiTheme="majorBidi" w:cstheme="majorBidi"/>
          <w:sz w:val="24"/>
          <w:szCs w:val="24"/>
        </w:rPr>
        <w:t xml:space="preserve">agentūrai </w:t>
      </w:r>
      <w:r w:rsidR="00E20B07" w:rsidRPr="003C47AD">
        <w:rPr>
          <w:rFonts w:asciiTheme="majorBidi" w:hAnsiTheme="majorBidi" w:cstheme="majorBidi"/>
          <w:sz w:val="24"/>
          <w:szCs w:val="24"/>
        </w:rPr>
        <w:t>UAB „AIMS International Lietuva“</w:t>
      </w:r>
      <w:r w:rsidR="00E20B07" w:rsidRPr="00662FA2">
        <w:rPr>
          <w:rFonts w:asciiTheme="majorBidi" w:hAnsiTheme="majorBidi" w:cstheme="majorBidi"/>
          <w:sz w:val="24"/>
          <w:szCs w:val="24"/>
        </w:rPr>
        <w:t xml:space="preserve"> </w:t>
      </w:r>
      <w:r w:rsidRPr="00662FA2">
        <w:rPr>
          <w:rFonts w:asciiTheme="majorBidi" w:hAnsiTheme="majorBidi" w:cstheme="majorBidi"/>
          <w:sz w:val="24"/>
          <w:szCs w:val="24"/>
        </w:rPr>
        <w:t>gali pateikti šiuo būdu:</w:t>
      </w:r>
    </w:p>
    <w:p w14:paraId="23F7CD72" w14:textId="6FFC55A2" w:rsidR="00DD4E15" w:rsidRPr="00BC4577" w:rsidRDefault="00DD4E15" w:rsidP="00662FA2">
      <w:pPr>
        <w:jc w:val="both"/>
        <w:rPr>
          <w:rFonts w:asciiTheme="majorBidi" w:hAnsiTheme="majorBidi" w:cstheme="majorBidi"/>
        </w:rPr>
      </w:pPr>
      <w:r w:rsidRPr="00BC4577">
        <w:rPr>
          <w:rFonts w:asciiTheme="majorBidi" w:hAnsiTheme="majorBidi" w:cstheme="majorBidi"/>
          <w:b/>
        </w:rPr>
        <w:t xml:space="preserve">Elektroniniu paštu </w:t>
      </w:r>
      <w:hyperlink r:id="rId13" w:history="1">
        <w:r w:rsidRPr="00BC4577">
          <w:rPr>
            <w:rStyle w:val="Hipersaitas"/>
            <w:rFonts w:asciiTheme="majorBidi" w:hAnsiTheme="majorBidi" w:cstheme="majorBidi"/>
          </w:rPr>
          <w:t>karina.kasalyniene@aims.lt</w:t>
        </w:r>
      </w:hyperlink>
      <w:r w:rsidRPr="00BC4577">
        <w:rPr>
          <w:rFonts w:asciiTheme="majorBidi" w:hAnsiTheme="majorBidi" w:cstheme="majorBidi"/>
        </w:rPr>
        <w:t>, pateikti dokumentus, patvirtintus saugiomis elektroninio pasirašymo priemonėmis su kvalifikuoto elektroninio parašo sertifikatais ar pateikti pasirašytas skanuotas dokumentų kopijas.</w:t>
      </w:r>
    </w:p>
    <w:p w14:paraId="749160D5" w14:textId="77777777" w:rsidR="00DD4E15" w:rsidRPr="00BC4577" w:rsidRDefault="00DD4E15" w:rsidP="00662FA2">
      <w:pPr>
        <w:jc w:val="both"/>
        <w:rPr>
          <w:rFonts w:asciiTheme="majorBidi" w:hAnsiTheme="majorBidi" w:cstheme="majorBidi"/>
        </w:rPr>
      </w:pPr>
    </w:p>
    <w:p w14:paraId="7E2CF151" w14:textId="095EE00A" w:rsidR="006927AB" w:rsidRPr="00BC4577" w:rsidRDefault="006927AB" w:rsidP="00662FA2">
      <w:pPr>
        <w:jc w:val="both"/>
        <w:rPr>
          <w:rFonts w:asciiTheme="majorBidi" w:hAnsiTheme="majorBidi" w:cstheme="majorBidi"/>
        </w:rPr>
      </w:pPr>
      <w:r w:rsidRPr="00BC4577">
        <w:rPr>
          <w:rFonts w:asciiTheme="majorBidi" w:hAnsiTheme="majorBidi" w:cstheme="majorBidi"/>
        </w:rPr>
        <w:t>Kontaktiniai asmenys:</w:t>
      </w:r>
    </w:p>
    <w:p w14:paraId="5122EA35" w14:textId="77777777" w:rsidR="001A5D1E" w:rsidRPr="00BC4577" w:rsidRDefault="001A5D1E" w:rsidP="00662FA2">
      <w:pPr>
        <w:jc w:val="both"/>
        <w:rPr>
          <w:rFonts w:asciiTheme="majorBidi" w:hAnsiTheme="majorBidi" w:cstheme="majorBidi"/>
          <w:b/>
          <w:bCs/>
        </w:rPr>
      </w:pPr>
    </w:p>
    <w:p w14:paraId="6989E8AA" w14:textId="14A4EDA7" w:rsidR="00DD4E15" w:rsidRPr="00662FA2" w:rsidRDefault="00DD4E15" w:rsidP="00662FA2">
      <w:pPr>
        <w:jc w:val="both"/>
        <w:rPr>
          <w:rFonts w:asciiTheme="majorBidi" w:hAnsiTheme="majorBidi" w:cstheme="majorBidi"/>
          <w:color w:val="auto"/>
        </w:rPr>
      </w:pPr>
      <w:r w:rsidRPr="00BC4577">
        <w:rPr>
          <w:rFonts w:asciiTheme="majorBidi" w:hAnsiTheme="majorBidi" w:cstheme="majorBidi"/>
          <w:b/>
          <w:bCs/>
        </w:rPr>
        <w:t>UAB „AIMS International Lietuva“</w:t>
      </w:r>
      <w:r w:rsidRPr="00BC4577">
        <w:rPr>
          <w:rFonts w:asciiTheme="majorBidi" w:hAnsiTheme="majorBidi" w:cstheme="majorBidi"/>
        </w:rPr>
        <w:t xml:space="preserve"> kontaktinis asmuo: </w:t>
      </w:r>
      <w:bookmarkStart w:id="13" w:name="_Hlk65055389"/>
      <w:r w:rsidRPr="00BC4577">
        <w:rPr>
          <w:rFonts w:asciiTheme="majorBidi" w:hAnsiTheme="majorBidi" w:cstheme="majorBidi"/>
        </w:rPr>
        <w:t>Karina Kašalynienė, Vyresnioji vadovų paieškos konsultantė,</w:t>
      </w:r>
      <w:r w:rsidRPr="00BC4577">
        <w:rPr>
          <w:rStyle w:val="apple-converted-space"/>
          <w:rFonts w:asciiTheme="majorBidi" w:hAnsiTheme="majorBidi" w:cstheme="majorBidi"/>
        </w:rPr>
        <w:t> </w:t>
      </w:r>
      <w:bookmarkEnd w:id="13"/>
      <w:r w:rsidRPr="00BC4577">
        <w:rPr>
          <w:rFonts w:asciiTheme="majorBidi" w:hAnsiTheme="majorBidi" w:cstheme="majorBidi"/>
        </w:rPr>
        <w:fldChar w:fldCharType="begin"/>
      </w:r>
      <w:r w:rsidRPr="00BC4577">
        <w:rPr>
          <w:rFonts w:asciiTheme="majorBidi" w:hAnsiTheme="majorBidi" w:cstheme="majorBidi"/>
        </w:rPr>
        <w:instrText xml:space="preserve"> HYPERLINK "mailto:karina.kasalyniene@aims.lt" </w:instrText>
      </w:r>
      <w:r w:rsidRPr="00BC4577">
        <w:rPr>
          <w:rFonts w:asciiTheme="majorBidi" w:hAnsiTheme="majorBidi" w:cstheme="majorBidi"/>
        </w:rPr>
        <w:fldChar w:fldCharType="separate"/>
      </w:r>
      <w:r w:rsidRPr="00BC4577">
        <w:rPr>
          <w:rStyle w:val="Hipersaitas"/>
          <w:rFonts w:asciiTheme="majorBidi" w:hAnsiTheme="majorBidi" w:cstheme="majorBidi"/>
        </w:rPr>
        <w:t>karina.kasalyniene@aims.lt</w:t>
      </w:r>
      <w:r w:rsidRPr="00BC4577">
        <w:rPr>
          <w:rFonts w:asciiTheme="majorBidi" w:hAnsiTheme="majorBidi" w:cstheme="majorBidi"/>
        </w:rPr>
        <w:fldChar w:fldCharType="end"/>
      </w:r>
      <w:r w:rsidRPr="00BC4577">
        <w:rPr>
          <w:rFonts w:asciiTheme="majorBidi" w:hAnsiTheme="majorBidi" w:cstheme="majorBidi"/>
        </w:rPr>
        <w:t>, tel.: +370 614 15648.</w:t>
      </w:r>
      <w:r w:rsidRPr="00BC4577">
        <w:rPr>
          <w:rFonts w:asciiTheme="majorBidi" w:hAnsiTheme="majorBidi" w:cstheme="majorBidi"/>
        </w:rPr>
        <w:br/>
        <w:t> Pavaduojantis asmuo – Šarūnas Dyburis, Vadovaujantysis partneris,</w:t>
      </w:r>
      <w:r w:rsidRPr="00BC4577">
        <w:rPr>
          <w:rStyle w:val="apple-converted-space"/>
          <w:rFonts w:asciiTheme="majorBidi" w:hAnsiTheme="majorBidi" w:cstheme="majorBidi"/>
        </w:rPr>
        <w:t> </w:t>
      </w:r>
      <w:hyperlink r:id="rId14" w:history="1">
        <w:r w:rsidRPr="00BC4577">
          <w:rPr>
            <w:rStyle w:val="Hipersaitas"/>
            <w:rFonts w:asciiTheme="majorBidi" w:hAnsiTheme="majorBidi" w:cstheme="majorBidi"/>
          </w:rPr>
          <w:t>sarunas.dyburis@aims.lt</w:t>
        </w:r>
      </w:hyperlink>
      <w:r w:rsidRPr="00BC4577">
        <w:rPr>
          <w:rStyle w:val="apple-converted-space"/>
          <w:rFonts w:asciiTheme="majorBidi" w:hAnsiTheme="majorBidi" w:cstheme="majorBidi"/>
        </w:rPr>
        <w:t> </w:t>
      </w:r>
      <w:r w:rsidRPr="00BC4577">
        <w:rPr>
          <w:rFonts w:asciiTheme="majorBidi" w:hAnsiTheme="majorBidi" w:cstheme="majorBidi"/>
        </w:rPr>
        <w:t>tel.: +370 616 72727.</w:t>
      </w:r>
    </w:p>
    <w:p w14:paraId="497D9F8C" w14:textId="77DF4672" w:rsidR="005A27E7" w:rsidRPr="00662FA2" w:rsidRDefault="005A27E7" w:rsidP="00662FA2">
      <w:pPr>
        <w:jc w:val="both"/>
        <w:rPr>
          <w:rFonts w:asciiTheme="majorBidi" w:hAnsiTheme="majorBidi" w:cstheme="majorBidi"/>
        </w:rPr>
      </w:pPr>
    </w:p>
    <w:p w14:paraId="0D0F3EB7" w14:textId="7205A92E" w:rsidR="00C44A9B" w:rsidRPr="00393C12" w:rsidRDefault="00433A11" w:rsidP="00393C12">
      <w:pPr>
        <w:tabs>
          <w:tab w:val="left" w:pos="851"/>
          <w:tab w:val="left" w:pos="993"/>
        </w:tabs>
        <w:jc w:val="both"/>
        <w:rPr>
          <w:iCs/>
        </w:rPr>
      </w:pPr>
      <w:r w:rsidRPr="00393C12">
        <w:rPr>
          <w:rFonts w:asciiTheme="majorBidi" w:hAnsiTheme="majorBidi" w:cstheme="majorBidi"/>
          <w:b/>
          <w:bCs/>
          <w:color w:val="auto"/>
        </w:rPr>
        <w:t xml:space="preserve">AB </w:t>
      </w:r>
      <w:r w:rsidR="003C47AD" w:rsidRPr="00393C12">
        <w:rPr>
          <w:rFonts w:asciiTheme="majorBidi" w:hAnsiTheme="majorBidi" w:cstheme="majorBidi"/>
          <w:b/>
          <w:bCs/>
          <w:color w:val="auto"/>
        </w:rPr>
        <w:t>„Kelių priežiūra“</w:t>
      </w:r>
      <w:r w:rsidR="00D43EA7" w:rsidRPr="00393C12">
        <w:rPr>
          <w:rFonts w:asciiTheme="majorBidi" w:hAnsiTheme="majorBidi" w:cstheme="majorBidi"/>
          <w:b/>
          <w:bCs/>
          <w:color w:val="auto"/>
        </w:rPr>
        <w:t xml:space="preserve"> </w:t>
      </w:r>
      <w:r w:rsidR="00D43EA7" w:rsidRPr="00393C12">
        <w:rPr>
          <w:rFonts w:asciiTheme="majorBidi" w:hAnsiTheme="majorBidi" w:cstheme="majorBidi"/>
          <w:color w:val="auto"/>
        </w:rPr>
        <w:t>kontaktiniai asmenys:</w:t>
      </w:r>
      <w:r w:rsidR="0059382F" w:rsidRPr="00393C12">
        <w:rPr>
          <w:rFonts w:asciiTheme="majorBidi" w:hAnsiTheme="majorBidi" w:cstheme="majorBidi"/>
          <w:color w:val="auto"/>
        </w:rPr>
        <w:t xml:space="preserve"> </w:t>
      </w:r>
      <w:r w:rsidR="00C44A9B" w:rsidRPr="00393C12">
        <w:t xml:space="preserve">Lina Stasiulevičienė, Personalo ir administravimo departamento direktorė, </w:t>
      </w:r>
      <w:hyperlink r:id="rId15" w:history="1">
        <w:r w:rsidR="00C44A9B" w:rsidRPr="00393C12">
          <w:rPr>
            <w:rStyle w:val="Hipersaitas"/>
            <w:color w:val="auto"/>
            <w:u w:val="none"/>
          </w:rPr>
          <w:t>lina.stasiuleviciene@keliuprieziura.lt</w:t>
        </w:r>
      </w:hyperlink>
      <w:r w:rsidR="00393C12" w:rsidRPr="00393C12">
        <w:rPr>
          <w:rStyle w:val="Hipersaitas"/>
          <w:color w:val="auto"/>
          <w:u w:val="none"/>
        </w:rPr>
        <w:t xml:space="preserve">, </w:t>
      </w:r>
      <w:r w:rsidR="00C44A9B" w:rsidRPr="00393C12">
        <w:t>tel. +370 617 01 890</w:t>
      </w:r>
      <w:r w:rsidR="00393C12" w:rsidRPr="00393C12">
        <w:t>.</w:t>
      </w:r>
    </w:p>
    <w:p w14:paraId="5E3833E2" w14:textId="2D5AAF7A" w:rsidR="00393C12" w:rsidRPr="00393C12" w:rsidRDefault="00393C12" w:rsidP="00521AE5">
      <w:pPr>
        <w:rPr>
          <w:iCs/>
        </w:rPr>
      </w:pPr>
      <w:r>
        <w:rPr>
          <w:iCs/>
        </w:rPr>
        <w:t xml:space="preserve">Pavaduojantis asmuo - </w:t>
      </w:r>
      <w:r w:rsidR="00EF7D51">
        <w:t xml:space="preserve">Greta </w:t>
      </w:r>
      <w:proofErr w:type="spellStart"/>
      <w:r w:rsidR="00EF7D51">
        <w:t>Babonė</w:t>
      </w:r>
      <w:proofErr w:type="spellEnd"/>
      <w:r w:rsidR="00EF7D51">
        <w:t xml:space="preserve">, Atrankų partnerė, </w:t>
      </w:r>
      <w:hyperlink r:id="rId16" w:history="1">
        <w:r w:rsidR="00EF7D51">
          <w:rPr>
            <w:rStyle w:val="Hipersaitas"/>
          </w:rPr>
          <w:t>greta.babonė@keliuprieziura.lt</w:t>
        </w:r>
      </w:hyperlink>
      <w:r w:rsidR="00EF7D51">
        <w:t>, tel. +370 614 44356</w:t>
      </w:r>
      <w:r w:rsidR="00521AE5">
        <w:t>.</w:t>
      </w:r>
    </w:p>
    <w:p w14:paraId="6CB7D9EA" w14:textId="1CE5B997" w:rsidR="00587B05" w:rsidRDefault="00587B05" w:rsidP="008648CB">
      <w:pPr>
        <w:jc w:val="both"/>
        <w:rPr>
          <w:rFonts w:asciiTheme="majorBidi" w:hAnsiTheme="majorBidi" w:cstheme="majorBidi"/>
          <w:color w:val="auto"/>
        </w:rPr>
      </w:pPr>
    </w:p>
    <w:p w14:paraId="4D7CDE40" w14:textId="70395122" w:rsidR="002929C4" w:rsidRPr="00662FA2" w:rsidRDefault="002929C4" w:rsidP="00662FA2">
      <w:pPr>
        <w:jc w:val="both"/>
        <w:rPr>
          <w:rFonts w:asciiTheme="majorBidi" w:hAnsiTheme="majorBidi" w:cstheme="majorBidi"/>
        </w:rPr>
      </w:pPr>
      <w:r w:rsidRPr="00662FA2">
        <w:rPr>
          <w:rFonts w:asciiTheme="majorBidi" w:hAnsiTheme="majorBidi" w:cstheme="majorBidi"/>
          <w:b/>
          <w:bCs/>
        </w:rPr>
        <w:t xml:space="preserve">Susisiekimo ministerijos </w:t>
      </w:r>
      <w:r w:rsidRPr="00662FA2">
        <w:rPr>
          <w:rFonts w:asciiTheme="majorBidi" w:hAnsiTheme="majorBidi" w:cstheme="majorBidi"/>
        </w:rPr>
        <w:t>kontaktinis asmuo:</w:t>
      </w:r>
      <w:r w:rsidRPr="00662FA2">
        <w:rPr>
          <w:rFonts w:asciiTheme="majorBidi" w:hAnsiTheme="majorBidi" w:cstheme="majorBidi"/>
          <w:b/>
          <w:bCs/>
        </w:rPr>
        <w:t xml:space="preserve"> </w:t>
      </w:r>
      <w:r w:rsidR="00BD1F52" w:rsidRPr="00662FA2">
        <w:rPr>
          <w:rFonts w:asciiTheme="majorBidi" w:hAnsiTheme="majorBidi" w:cstheme="majorBidi"/>
        </w:rPr>
        <w:t xml:space="preserve">Janina Laskauskienė, Valstybės turto ir įmonių valdymo skyriaus patarėja, </w:t>
      </w:r>
      <w:hyperlink r:id="rId17" w:history="1">
        <w:r w:rsidR="00BD1F52" w:rsidRPr="00662FA2">
          <w:rPr>
            <w:rStyle w:val="Hipersaitas"/>
            <w:rFonts w:asciiTheme="majorBidi" w:hAnsiTheme="majorBidi" w:cstheme="majorBidi"/>
          </w:rPr>
          <w:t>janina.laskauskiene@sumin.lt</w:t>
        </w:r>
      </w:hyperlink>
      <w:r w:rsidR="00BD1F52" w:rsidRPr="00662FA2">
        <w:rPr>
          <w:rFonts w:asciiTheme="majorBidi" w:hAnsiTheme="majorBidi" w:cstheme="majorBidi"/>
        </w:rPr>
        <w:t>, tel.: 8 5 239 3852.</w:t>
      </w:r>
    </w:p>
    <w:p w14:paraId="41B2233F" w14:textId="60B75593" w:rsidR="00790290" w:rsidRPr="00662FA2" w:rsidRDefault="00790290" w:rsidP="00662FA2">
      <w:pPr>
        <w:widowControl/>
        <w:jc w:val="both"/>
        <w:rPr>
          <w:rFonts w:asciiTheme="majorBidi" w:hAnsiTheme="majorBidi" w:cstheme="majorBidi"/>
        </w:rPr>
      </w:pPr>
    </w:p>
    <w:p w14:paraId="338AD1E7" w14:textId="2334953C" w:rsidR="00D43EA7" w:rsidRPr="00662FA2" w:rsidRDefault="00D43EA7" w:rsidP="00662FA2">
      <w:pPr>
        <w:jc w:val="both"/>
        <w:rPr>
          <w:rFonts w:asciiTheme="majorBidi" w:hAnsiTheme="majorBidi" w:cstheme="majorBidi"/>
        </w:rPr>
      </w:pPr>
    </w:p>
    <w:bookmarkEnd w:id="11"/>
    <w:bookmarkEnd w:id="12"/>
    <w:p w14:paraId="2ED5BBCC" w14:textId="77777777" w:rsidR="00B52905" w:rsidRPr="00662FA2" w:rsidRDefault="00EF7232" w:rsidP="00662FA2">
      <w:pPr>
        <w:pStyle w:val="Style4"/>
        <w:shd w:val="clear" w:color="auto" w:fill="auto"/>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PRI</w:t>
      </w:r>
      <w:r w:rsidR="00B52905" w:rsidRPr="00662FA2">
        <w:rPr>
          <w:rFonts w:asciiTheme="majorBidi" w:hAnsiTheme="majorBidi" w:cstheme="majorBidi"/>
          <w:sz w:val="24"/>
          <w:szCs w:val="24"/>
        </w:rPr>
        <w:t>EDAI:</w:t>
      </w:r>
    </w:p>
    <w:p w14:paraId="02480030" w14:textId="2340E50B" w:rsidR="00C675E2" w:rsidRPr="00662FA2" w:rsidRDefault="0056316A" w:rsidP="00662FA2">
      <w:pPr>
        <w:pStyle w:val="Style4"/>
        <w:numPr>
          <w:ilvl w:val="0"/>
          <w:numId w:val="14"/>
        </w:numPr>
        <w:shd w:val="clear" w:color="auto" w:fill="auto"/>
        <w:spacing w:before="0" w:after="0" w:line="240" w:lineRule="auto"/>
        <w:rPr>
          <w:rFonts w:asciiTheme="majorBidi" w:hAnsiTheme="majorBidi" w:cstheme="majorBidi"/>
          <w:sz w:val="24"/>
          <w:szCs w:val="24"/>
        </w:rPr>
      </w:pPr>
      <w:r w:rsidRPr="00662FA2">
        <w:rPr>
          <w:rFonts w:asciiTheme="majorBidi" w:hAnsiTheme="majorBidi" w:cstheme="majorBidi"/>
          <w:sz w:val="24"/>
          <w:szCs w:val="24"/>
        </w:rPr>
        <w:t xml:space="preserve">Kandidato </w:t>
      </w:r>
      <w:r w:rsidR="00B844B4" w:rsidRPr="00662FA2">
        <w:rPr>
          <w:rFonts w:asciiTheme="majorBidi" w:hAnsiTheme="majorBidi" w:cstheme="majorBidi"/>
          <w:sz w:val="24"/>
          <w:szCs w:val="24"/>
        </w:rPr>
        <w:t>paraiška</w:t>
      </w:r>
      <w:r w:rsidRPr="00662FA2">
        <w:rPr>
          <w:rFonts w:asciiTheme="majorBidi" w:hAnsiTheme="majorBidi" w:cstheme="majorBidi"/>
          <w:sz w:val="24"/>
          <w:szCs w:val="24"/>
        </w:rPr>
        <w:t xml:space="preserve"> dalyvauti atrankoje ir sąžiningumo deklaracija.</w:t>
      </w:r>
    </w:p>
    <w:p w14:paraId="2C2F0789" w14:textId="199A012A" w:rsidR="00151FBF" w:rsidRPr="00662FA2" w:rsidRDefault="00151FBF" w:rsidP="00662FA2">
      <w:pPr>
        <w:pStyle w:val="Sraopastraipa"/>
        <w:numPr>
          <w:ilvl w:val="0"/>
          <w:numId w:val="14"/>
        </w:numPr>
        <w:jc w:val="both"/>
        <w:rPr>
          <w:rFonts w:asciiTheme="majorBidi" w:hAnsiTheme="majorBidi" w:cstheme="majorBidi"/>
          <w:szCs w:val="24"/>
        </w:rPr>
      </w:pPr>
      <w:r w:rsidRPr="00662FA2">
        <w:rPr>
          <w:rFonts w:asciiTheme="majorBidi" w:hAnsiTheme="majorBidi" w:cstheme="majorBidi"/>
          <w:szCs w:val="24"/>
        </w:rPr>
        <w:t>Kandidato sutikimas dėl asmens duomenų tvarkymo nepriklausomo valdybos nario atrankos vykdymo procese.</w:t>
      </w:r>
    </w:p>
    <w:p w14:paraId="441D026A" w14:textId="2FD92B25" w:rsidR="0096170C" w:rsidRDefault="0096170C" w:rsidP="0096170C">
      <w:pPr>
        <w:tabs>
          <w:tab w:val="left" w:pos="6804"/>
        </w:tabs>
        <w:ind w:left="5670"/>
        <w:rPr>
          <w:lang w:eastAsia="ar-SA"/>
        </w:rPr>
      </w:pPr>
    </w:p>
    <w:p w14:paraId="6A362E90" w14:textId="3BA54738" w:rsidR="00F165C5" w:rsidRDefault="00F165C5" w:rsidP="0096170C">
      <w:pPr>
        <w:tabs>
          <w:tab w:val="left" w:pos="6804"/>
        </w:tabs>
        <w:ind w:left="5670"/>
        <w:rPr>
          <w:lang w:eastAsia="ar-SA"/>
        </w:rPr>
      </w:pPr>
    </w:p>
    <w:p w14:paraId="7BC0C5AC" w14:textId="77777777" w:rsidR="0096170C" w:rsidRPr="006527BF" w:rsidRDefault="0096170C" w:rsidP="0096170C">
      <w:pPr>
        <w:jc w:val="center"/>
      </w:pPr>
      <w:r w:rsidRPr="006527BF">
        <w:rPr>
          <w:b/>
          <w:bCs/>
        </w:rPr>
        <w:t>KANDIDATO PARAIŠKA DALYVAUTI ATRANKOJE IR SĄŽININGUMO DEKLARACIJA</w:t>
      </w:r>
    </w:p>
    <w:p w14:paraId="2D6C4CD3" w14:textId="77777777" w:rsidR="0096170C" w:rsidRPr="006527BF" w:rsidRDefault="0096170C" w:rsidP="0096170C">
      <w:pPr>
        <w:jc w:val="center"/>
      </w:pPr>
    </w:p>
    <w:p w14:paraId="2ECBFF83" w14:textId="77777777" w:rsidR="0096170C" w:rsidRPr="006527BF" w:rsidRDefault="0096170C" w:rsidP="0096170C">
      <w:pPr>
        <w:jc w:val="center"/>
      </w:pPr>
      <w:r w:rsidRPr="006527BF">
        <w:t xml:space="preserve">20___m. ______________________ ____ d. </w:t>
      </w:r>
    </w:p>
    <w:p w14:paraId="63161BA8" w14:textId="77777777" w:rsidR="0096170C" w:rsidRPr="006527BF" w:rsidRDefault="0096170C" w:rsidP="0096170C">
      <w:pPr>
        <w:jc w:val="center"/>
      </w:pPr>
      <w:r w:rsidRPr="006527BF">
        <w:t>(data)</w:t>
      </w:r>
    </w:p>
    <w:p w14:paraId="622FD86B" w14:textId="77777777" w:rsidR="0096170C" w:rsidRPr="006527BF" w:rsidRDefault="0096170C" w:rsidP="0096170C">
      <w:pPr>
        <w:jc w:val="center"/>
      </w:pPr>
    </w:p>
    <w:p w14:paraId="608E5949" w14:textId="77777777" w:rsidR="0096170C" w:rsidRPr="006527BF" w:rsidRDefault="0096170C" w:rsidP="0096170C">
      <w:pPr>
        <w:jc w:val="center"/>
      </w:pPr>
      <w:r w:rsidRPr="006527BF">
        <w:t>__________________</w:t>
      </w:r>
    </w:p>
    <w:p w14:paraId="50042C3F" w14:textId="77777777" w:rsidR="0096170C" w:rsidRPr="006527BF" w:rsidRDefault="0096170C" w:rsidP="0096170C">
      <w:pPr>
        <w:tabs>
          <w:tab w:val="left" w:pos="-426"/>
        </w:tabs>
        <w:jc w:val="center"/>
      </w:pPr>
      <w:r w:rsidRPr="006527BF">
        <w:t>(sudarymo vieta)</w:t>
      </w:r>
    </w:p>
    <w:p w14:paraId="4B2247D9" w14:textId="77777777" w:rsidR="0096170C" w:rsidRPr="006527BF" w:rsidRDefault="0096170C" w:rsidP="0096170C">
      <w:pPr>
        <w:tabs>
          <w:tab w:val="left" w:pos="-426"/>
        </w:tabs>
        <w:jc w:val="center"/>
      </w:pPr>
    </w:p>
    <w:p w14:paraId="7D2B3D4D" w14:textId="77777777" w:rsidR="0096170C" w:rsidRPr="006527BF" w:rsidRDefault="0096170C" w:rsidP="0096170C">
      <w:pPr>
        <w:ind w:firstLine="720"/>
        <w:jc w:val="both"/>
      </w:pPr>
      <w:r w:rsidRPr="006527BF">
        <w:t xml:space="preserve">Aš,________________________________________________, prašau leisti dalyvauti </w:t>
      </w:r>
    </w:p>
    <w:p w14:paraId="7EDB9B45" w14:textId="77777777" w:rsidR="0096170C" w:rsidRPr="006527BF" w:rsidRDefault="0096170C" w:rsidP="0096170C">
      <w:pPr>
        <w:ind w:firstLine="3606"/>
      </w:pPr>
      <w:r w:rsidRPr="006527BF">
        <w:t>(vardas ir pavardė)</w:t>
      </w:r>
    </w:p>
    <w:p w14:paraId="49E0A046" w14:textId="77777777" w:rsidR="0096170C" w:rsidRPr="006527BF" w:rsidRDefault="0096170C" w:rsidP="0096170C">
      <w:pPr>
        <w:tabs>
          <w:tab w:val="right" w:leader="underscore" w:pos="9071"/>
        </w:tabs>
      </w:pPr>
    </w:p>
    <w:p w14:paraId="49718129" w14:textId="77777777" w:rsidR="0096170C" w:rsidRPr="006527BF" w:rsidRDefault="0096170C" w:rsidP="0096170C">
      <w:pPr>
        <w:tabs>
          <w:tab w:val="right" w:leader="underscore" w:pos="9071"/>
        </w:tabs>
      </w:pPr>
      <w:r w:rsidRPr="006527BF">
        <w:t xml:space="preserve">atrankoje į </w:t>
      </w:r>
    </w:p>
    <w:p w14:paraId="2274D2AB" w14:textId="77777777" w:rsidR="0096170C" w:rsidRPr="006527BF" w:rsidRDefault="0096170C" w:rsidP="0096170C">
      <w:pPr>
        <w:tabs>
          <w:tab w:val="right" w:leader="underscore" w:pos="9071"/>
        </w:tabs>
      </w:pPr>
      <w:r w:rsidRPr="006527BF">
        <w:t>_______________________________________________________________________________</w:t>
      </w:r>
    </w:p>
    <w:p w14:paraId="76C2BC9D" w14:textId="77777777" w:rsidR="0096170C" w:rsidRPr="006527BF" w:rsidRDefault="0096170C" w:rsidP="0096170C">
      <w:pPr>
        <w:ind w:firstLine="3720"/>
      </w:pPr>
      <w:r w:rsidRPr="006527BF">
        <w:t>(įmonės pavadinimas, teisinė forma)</w:t>
      </w:r>
    </w:p>
    <w:p w14:paraId="27CAD2B7" w14:textId="77777777" w:rsidR="0096170C" w:rsidRPr="006527BF" w:rsidRDefault="0096170C" w:rsidP="0096170C">
      <w:pPr>
        <w:jc w:val="both"/>
      </w:pPr>
    </w:p>
    <w:p w14:paraId="2B027DBD" w14:textId="77777777" w:rsidR="0096170C" w:rsidRPr="006527BF" w:rsidRDefault="0096170C" w:rsidP="0096170C">
      <w:pPr>
        <w:jc w:val="both"/>
      </w:pPr>
      <w:r w:rsidRPr="006527BF">
        <w:t>valdybą / stebėtojų tarybą (nereikalingą žodį išbraukti) šiose paskelbtose kompetencijų srityse:</w:t>
      </w:r>
    </w:p>
    <w:p w14:paraId="199E8B89" w14:textId="77777777" w:rsidR="0096170C" w:rsidRPr="006527BF" w:rsidRDefault="0096170C" w:rsidP="0096170C">
      <w:pPr>
        <w:jc w:val="both"/>
      </w:pPr>
    </w:p>
    <w:p w14:paraId="725BD25F" w14:textId="77777777" w:rsidR="0096170C" w:rsidRPr="006527BF" w:rsidRDefault="0096170C" w:rsidP="0096170C">
      <w:pPr>
        <w:jc w:val="both"/>
      </w:pPr>
      <w:r w:rsidRPr="006527BF">
        <w:t>1._____________________________________________________________________________;</w:t>
      </w:r>
    </w:p>
    <w:p w14:paraId="47A26AEA" w14:textId="77777777" w:rsidR="0096170C" w:rsidRPr="006527BF" w:rsidRDefault="0096170C" w:rsidP="0096170C">
      <w:pPr>
        <w:jc w:val="both"/>
      </w:pPr>
    </w:p>
    <w:p w14:paraId="3CEC7C22" w14:textId="77777777" w:rsidR="0096170C" w:rsidRPr="006527BF" w:rsidRDefault="0096170C" w:rsidP="0096170C">
      <w:pPr>
        <w:jc w:val="both"/>
      </w:pPr>
      <w:r w:rsidRPr="006527BF">
        <w:t>2._____________________________________________________________________________;</w:t>
      </w:r>
    </w:p>
    <w:p w14:paraId="5762F81F" w14:textId="77777777" w:rsidR="0096170C" w:rsidRPr="006527BF" w:rsidRDefault="0096170C" w:rsidP="0096170C">
      <w:pPr>
        <w:jc w:val="both"/>
      </w:pPr>
    </w:p>
    <w:p w14:paraId="0AD599F4" w14:textId="77777777" w:rsidR="0096170C" w:rsidRPr="006527BF" w:rsidRDefault="0096170C" w:rsidP="0096170C">
      <w:pPr>
        <w:jc w:val="both"/>
      </w:pPr>
      <w:r w:rsidRPr="006527BF">
        <w:t>3._____________________________________________________________________________.</w:t>
      </w:r>
    </w:p>
    <w:p w14:paraId="3F7FCD34" w14:textId="77777777" w:rsidR="0096170C" w:rsidRPr="006527BF" w:rsidRDefault="0096170C" w:rsidP="0096170C">
      <w:pPr>
        <w:tabs>
          <w:tab w:val="left" w:pos="1134"/>
        </w:tabs>
        <w:ind w:firstLine="720"/>
        <w:jc w:val="both"/>
      </w:pPr>
    </w:p>
    <w:p w14:paraId="24F01A23" w14:textId="77777777" w:rsidR="0096170C" w:rsidRPr="006527BF" w:rsidRDefault="0096170C" w:rsidP="0096170C">
      <w:pPr>
        <w:tabs>
          <w:tab w:val="left" w:pos="1134"/>
        </w:tabs>
        <w:ind w:firstLine="720"/>
        <w:jc w:val="both"/>
      </w:pPr>
      <w:r w:rsidRPr="006527BF">
        <w:t>Patvirtinu, kad esu susipažinęs (-</w:t>
      </w:r>
      <w:proofErr w:type="spellStart"/>
      <w:r w:rsidRPr="006527BF">
        <w:t>usi</w:t>
      </w:r>
      <w:proofErr w:type="spellEnd"/>
      <w:r w:rsidRPr="006527BF">
        <w:t>) su Kandidatų į valstybės ar savivaldybės įmonės, valstybės ar savivaldybės valdomos bendrovės ar jos dukterinės bendrovės</w:t>
      </w:r>
      <w:r w:rsidRPr="006527BF">
        <w:rPr>
          <w:bCs/>
        </w:rPr>
        <w:t xml:space="preserve"> kolegialų priežiūros ar valdymo organą atrankos aprašo</w:t>
      </w:r>
      <w:r w:rsidRPr="006527BF">
        <w:t xml:space="preserve">, patvirtinto Lietuvos Respublikos Vyriausybės 2015 m. birželio 17 d. nutarimu Nr. 631 „Dėl Kandidatų į valstybės ar savivaldybės valdomos įmonės kolegialų priežiūros ar valdymo organą atrankos aprašo patvirtinimo“ (toliau – Aprašas), nuostatomis, atitinku visus kandidatams keliamus reikalavimus, nei aš, nei man artimi asmenys nėra susiję ryšiais su įmone, į kurios kolegialų organą pretenduoju, ar su kitais fiziniais ir juridiniais asmenimis, dėl kurių, man einant kolegialaus organo nario pareigas, galėtų kilti interesų konfliktas. </w:t>
      </w:r>
    </w:p>
    <w:p w14:paraId="2A2766D1" w14:textId="77777777" w:rsidR="0096170C" w:rsidRPr="006527BF" w:rsidRDefault="0096170C" w:rsidP="0096170C">
      <w:pPr>
        <w:tabs>
          <w:tab w:val="left" w:pos="1134"/>
        </w:tabs>
        <w:ind w:firstLine="720"/>
        <w:jc w:val="both"/>
      </w:pPr>
      <w:r w:rsidRPr="006527BF">
        <w:t>Patvirtinu, kad toliau pateikiama informacija ir atsakymai į klausimus yra sąžiningi ir teisingi. Nurodau visus juridinius asmenis, su kuriais aš esu ar per paskutinius vienerius metus buvau susijęs (-</w:t>
      </w:r>
      <w:proofErr w:type="spellStart"/>
      <w:r w:rsidRPr="006527BF">
        <w:t>usi</w:t>
      </w:r>
      <w:proofErr w:type="spellEnd"/>
      <w:r w:rsidRPr="006527BF">
        <w:t>) kaip to juridinio asmens dalyvis, kolegialaus organo ar komiteto narys, vadovas ar darbuotojas.</w:t>
      </w:r>
    </w:p>
    <w:p w14:paraId="44A018F2" w14:textId="77777777" w:rsidR="0096170C" w:rsidRPr="006527BF" w:rsidRDefault="0096170C" w:rsidP="0096170C">
      <w:pPr>
        <w:tabs>
          <w:tab w:val="left" w:pos="993"/>
          <w:tab w:val="left" w:pos="1134"/>
          <w:tab w:val="left" w:pos="1276"/>
        </w:tabs>
        <w:ind w:firstLine="720"/>
        <w:jc w:val="both"/>
      </w:pPr>
      <w:r w:rsidRPr="006527BF">
        <w:t>Sutinku, kad atranką inicijuojantis subjektas turi teisę motyvuotu rašytiniu prašymu kreiptis į teisėsaugos, kontrolės ir kitas institucijas, įstaigas ar įmones, kad šios pateiktų apie mane turimą informaciją.</w:t>
      </w:r>
    </w:p>
    <w:p w14:paraId="4CE9DE85" w14:textId="77777777" w:rsidR="0096170C" w:rsidRPr="006527BF" w:rsidRDefault="0096170C" w:rsidP="0096170C">
      <w:pPr>
        <w:tabs>
          <w:tab w:val="left" w:pos="1134"/>
        </w:tabs>
        <w:ind w:firstLine="720"/>
        <w:jc w:val="both"/>
      </w:pPr>
      <w:r w:rsidRPr="006527BF">
        <w:t>Sutinku / nesutinku (nereikalingą žodį išbraukti), kad Stebėsenos agentūra, kaip ji apibrėžta Apraše, tvarkytų mano asmens duomenis, siekdama mane informuoti apie paskelbtas atrankas, ir kviestų kandidatuoti į laisvas kolegialaus organo nepriklausomo nario pareigas.</w:t>
      </w:r>
    </w:p>
    <w:p w14:paraId="430A6FA7" w14:textId="77777777" w:rsidR="0096170C" w:rsidRPr="006527BF" w:rsidRDefault="0096170C" w:rsidP="0096170C">
      <w:pPr>
        <w:tabs>
          <w:tab w:val="left" w:pos="1134"/>
        </w:tabs>
        <w:ind w:firstLine="720"/>
        <w:jc w:val="both"/>
      </w:pPr>
    </w:p>
    <w:p w14:paraId="026A439F" w14:textId="77777777" w:rsidR="0096170C" w:rsidRPr="006527BF" w:rsidRDefault="0096170C" w:rsidP="0096170C">
      <w:pPr>
        <w:tabs>
          <w:tab w:val="left" w:pos="1134"/>
        </w:tabs>
        <w:jc w:val="right"/>
      </w:pPr>
      <w:r w:rsidRPr="006527BF">
        <w:t>___________________(kandidato parašas)</w:t>
      </w:r>
    </w:p>
    <w:p w14:paraId="41B0D818" w14:textId="77777777" w:rsidR="0096170C" w:rsidRPr="006527BF" w:rsidRDefault="0096170C" w:rsidP="0096170C">
      <w:pPr>
        <w:tabs>
          <w:tab w:val="left" w:pos="1134"/>
        </w:tabs>
        <w:ind w:firstLine="72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96170C" w:rsidRPr="006527BF" w14:paraId="49890276" w14:textId="77777777" w:rsidTr="006E344C">
        <w:trPr>
          <w:trHeight w:val="286"/>
        </w:trPr>
        <w:tc>
          <w:tcPr>
            <w:tcW w:w="4673" w:type="dxa"/>
            <w:tcBorders>
              <w:top w:val="single" w:sz="4" w:space="0" w:color="auto"/>
              <w:left w:val="single" w:sz="4" w:space="0" w:color="auto"/>
              <w:bottom w:val="single" w:sz="4" w:space="0" w:color="auto"/>
              <w:right w:val="single" w:sz="4" w:space="0" w:color="auto"/>
            </w:tcBorders>
            <w:hideMark/>
          </w:tcPr>
          <w:p w14:paraId="385EE671" w14:textId="77777777" w:rsidR="0096170C" w:rsidRPr="006527BF" w:rsidRDefault="0096170C" w:rsidP="006E344C">
            <w:pPr>
              <w:jc w:val="center"/>
            </w:pPr>
            <w:r w:rsidRPr="006527BF">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14:paraId="2BBB3FBD" w14:textId="77777777" w:rsidR="0096170C" w:rsidRPr="006527BF" w:rsidRDefault="0096170C" w:rsidP="006E344C">
            <w:pPr>
              <w:jc w:val="center"/>
            </w:pPr>
            <w:r w:rsidRPr="006527BF">
              <w:t>Ryšio su juridiniu asmeniu pobūdis</w:t>
            </w:r>
          </w:p>
        </w:tc>
      </w:tr>
      <w:tr w:rsidR="0096170C" w:rsidRPr="006527BF" w14:paraId="629805D1"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283049AD"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5F873F66" w14:textId="77777777" w:rsidR="0096170C" w:rsidRPr="006527BF" w:rsidRDefault="0096170C" w:rsidP="006E344C"/>
        </w:tc>
      </w:tr>
      <w:tr w:rsidR="0096170C" w:rsidRPr="006527BF" w14:paraId="1C32F0DF"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7D2413FD"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6C1FD4C8" w14:textId="77777777" w:rsidR="0096170C" w:rsidRPr="006527BF" w:rsidRDefault="0096170C" w:rsidP="006E344C"/>
        </w:tc>
      </w:tr>
      <w:tr w:rsidR="0096170C" w:rsidRPr="006527BF" w14:paraId="50A05558"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694F6A5C"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26B032FA" w14:textId="77777777" w:rsidR="0096170C" w:rsidRPr="006527BF" w:rsidRDefault="0096170C" w:rsidP="006E344C"/>
        </w:tc>
      </w:tr>
      <w:tr w:rsidR="0096170C" w:rsidRPr="006527BF" w14:paraId="63FAA3EC"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31F6F779"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6A80A303" w14:textId="77777777" w:rsidR="0096170C" w:rsidRPr="006527BF" w:rsidRDefault="0096170C" w:rsidP="006E344C"/>
        </w:tc>
      </w:tr>
      <w:tr w:rsidR="0096170C" w:rsidRPr="006527BF" w14:paraId="669785D4"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216F7BEA"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4CF1780E" w14:textId="77777777" w:rsidR="0096170C" w:rsidRPr="006527BF" w:rsidRDefault="0096170C" w:rsidP="006E344C"/>
        </w:tc>
      </w:tr>
      <w:tr w:rsidR="0096170C" w:rsidRPr="006527BF" w14:paraId="78BDCC70"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5DF60090"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41807964" w14:textId="77777777" w:rsidR="0096170C" w:rsidRPr="006527BF" w:rsidRDefault="0096170C" w:rsidP="006E344C"/>
        </w:tc>
      </w:tr>
      <w:tr w:rsidR="0096170C" w:rsidRPr="006527BF" w14:paraId="2920FEC2"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2458E019"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0099D8DB" w14:textId="77777777" w:rsidR="0096170C" w:rsidRPr="006527BF" w:rsidRDefault="0096170C" w:rsidP="006E344C"/>
        </w:tc>
      </w:tr>
      <w:tr w:rsidR="0096170C" w:rsidRPr="006527BF" w14:paraId="3180A5A0"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71DA30F7"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5A956CED" w14:textId="77777777" w:rsidR="0096170C" w:rsidRPr="006527BF" w:rsidRDefault="0096170C" w:rsidP="006E344C"/>
        </w:tc>
      </w:tr>
      <w:tr w:rsidR="0096170C" w:rsidRPr="006527BF" w14:paraId="69449CEB"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2F5EC9B0"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626C2141" w14:textId="77777777" w:rsidR="0096170C" w:rsidRPr="006527BF" w:rsidRDefault="0096170C" w:rsidP="006E344C"/>
        </w:tc>
      </w:tr>
      <w:tr w:rsidR="0096170C" w:rsidRPr="006527BF" w14:paraId="38CA28C7"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0844C934"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51E77D99" w14:textId="77777777" w:rsidR="0096170C" w:rsidRPr="006527BF" w:rsidRDefault="0096170C" w:rsidP="006E344C"/>
        </w:tc>
      </w:tr>
      <w:tr w:rsidR="0096170C" w:rsidRPr="006527BF" w14:paraId="10909908" w14:textId="77777777" w:rsidTr="006E344C">
        <w:trPr>
          <w:trHeight w:val="397"/>
        </w:trPr>
        <w:tc>
          <w:tcPr>
            <w:tcW w:w="4673" w:type="dxa"/>
            <w:tcBorders>
              <w:top w:val="single" w:sz="4" w:space="0" w:color="auto"/>
              <w:left w:val="single" w:sz="4" w:space="0" w:color="auto"/>
              <w:bottom w:val="single" w:sz="4" w:space="0" w:color="auto"/>
              <w:right w:val="single" w:sz="4" w:space="0" w:color="auto"/>
            </w:tcBorders>
          </w:tcPr>
          <w:p w14:paraId="3E8B3E19" w14:textId="77777777" w:rsidR="0096170C" w:rsidRPr="006527BF" w:rsidRDefault="0096170C" w:rsidP="006E344C"/>
        </w:tc>
        <w:tc>
          <w:tcPr>
            <w:tcW w:w="4673" w:type="dxa"/>
            <w:tcBorders>
              <w:top w:val="single" w:sz="4" w:space="0" w:color="auto"/>
              <w:left w:val="single" w:sz="4" w:space="0" w:color="auto"/>
              <w:bottom w:val="single" w:sz="4" w:space="0" w:color="auto"/>
              <w:right w:val="single" w:sz="4" w:space="0" w:color="auto"/>
            </w:tcBorders>
          </w:tcPr>
          <w:p w14:paraId="7EDA1CD2" w14:textId="77777777" w:rsidR="0096170C" w:rsidRPr="006527BF" w:rsidRDefault="0096170C" w:rsidP="006E344C"/>
        </w:tc>
      </w:tr>
    </w:tbl>
    <w:p w14:paraId="164B7B63" w14:textId="77777777" w:rsidR="0096170C" w:rsidRPr="006527BF" w:rsidRDefault="0096170C" w:rsidP="0096170C">
      <w:pPr>
        <w:jc w:val="both"/>
      </w:pPr>
    </w:p>
    <w:p w14:paraId="68C93045" w14:textId="77777777" w:rsidR="0096170C" w:rsidRPr="006527BF" w:rsidRDefault="0096170C" w:rsidP="0096170C">
      <w:pPr>
        <w:jc w:val="both"/>
      </w:pPr>
      <w:r w:rsidRPr="006527BF">
        <w:t>Klausimai, į kuriuos atsakoma „Taip“ arba „Ne“: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gridCol w:w="1413"/>
      </w:tblGrid>
      <w:tr w:rsidR="0096170C" w:rsidRPr="006527BF" w14:paraId="7FD877B4"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094DC6D3" w14:textId="77777777" w:rsidR="0096170C" w:rsidRPr="006527BF" w:rsidRDefault="0096170C" w:rsidP="006E344C">
            <w:pPr>
              <w:tabs>
                <w:tab w:val="left" w:pos="1134"/>
              </w:tabs>
              <w:jc w:val="both"/>
            </w:pPr>
            <w:r w:rsidRPr="006527BF">
              <w:t>1. Ar nurodėte visus juridinius asmenis, su kuriais esate ar per pastaruosius metus buvote susijęs kaip to juridinio asmens dalyvis, kolegialaus organo ar komiteto narys, vadovas, darbuotojas arba prekių tiekėjas ar paslaugų teikėjas?</w:t>
            </w:r>
          </w:p>
        </w:tc>
        <w:tc>
          <w:tcPr>
            <w:tcW w:w="1413" w:type="dxa"/>
            <w:tcBorders>
              <w:top w:val="single" w:sz="4" w:space="0" w:color="auto"/>
              <w:left w:val="single" w:sz="4" w:space="0" w:color="auto"/>
              <w:bottom w:val="single" w:sz="4" w:space="0" w:color="auto"/>
              <w:right w:val="single" w:sz="4" w:space="0" w:color="auto"/>
            </w:tcBorders>
            <w:vAlign w:val="center"/>
          </w:tcPr>
          <w:p w14:paraId="07D13485" w14:textId="77777777" w:rsidR="0096170C" w:rsidRPr="006527BF" w:rsidRDefault="0096170C" w:rsidP="006E344C">
            <w:pPr>
              <w:tabs>
                <w:tab w:val="left" w:pos="1134"/>
              </w:tabs>
              <w:jc w:val="center"/>
            </w:pPr>
          </w:p>
        </w:tc>
      </w:tr>
      <w:tr w:rsidR="0096170C" w:rsidRPr="006527BF" w14:paraId="5C3A4A2F"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2E7526BC" w14:textId="77777777" w:rsidR="0096170C" w:rsidRPr="006527BF" w:rsidRDefault="0096170C" w:rsidP="006E344C">
            <w:pPr>
              <w:tabs>
                <w:tab w:val="left" w:pos="1134"/>
              </w:tabs>
              <w:jc w:val="both"/>
            </w:pPr>
            <w:r w:rsidRPr="006527BF">
              <w:t>2. Ar Jūs veiksnus?</w:t>
            </w:r>
          </w:p>
        </w:tc>
        <w:tc>
          <w:tcPr>
            <w:tcW w:w="1413" w:type="dxa"/>
            <w:tcBorders>
              <w:top w:val="single" w:sz="4" w:space="0" w:color="auto"/>
              <w:left w:val="single" w:sz="4" w:space="0" w:color="auto"/>
              <w:bottom w:val="single" w:sz="4" w:space="0" w:color="auto"/>
              <w:right w:val="single" w:sz="4" w:space="0" w:color="auto"/>
            </w:tcBorders>
            <w:vAlign w:val="center"/>
          </w:tcPr>
          <w:p w14:paraId="5F5BB4F7" w14:textId="77777777" w:rsidR="0096170C" w:rsidRPr="006527BF" w:rsidRDefault="0096170C" w:rsidP="006E344C">
            <w:pPr>
              <w:tabs>
                <w:tab w:val="left" w:pos="1134"/>
              </w:tabs>
              <w:jc w:val="center"/>
            </w:pPr>
          </w:p>
        </w:tc>
      </w:tr>
      <w:tr w:rsidR="0096170C" w:rsidRPr="006527BF" w14:paraId="05289AC6"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433CE0D7" w14:textId="77777777" w:rsidR="0096170C" w:rsidRPr="006527BF" w:rsidRDefault="0096170C" w:rsidP="006E344C">
            <w:pPr>
              <w:tabs>
                <w:tab w:val="left" w:pos="1134"/>
              </w:tabs>
              <w:jc w:val="both"/>
            </w:pPr>
            <w:r w:rsidRPr="006527BF">
              <w:t>3. Ar Jums atimta arba apribota teisė eiti juridinio asmens valdymo / priežiūros organo nario ar kitas vadovaujamas pareigas?</w:t>
            </w:r>
          </w:p>
        </w:tc>
        <w:tc>
          <w:tcPr>
            <w:tcW w:w="1413" w:type="dxa"/>
            <w:tcBorders>
              <w:top w:val="single" w:sz="4" w:space="0" w:color="auto"/>
              <w:left w:val="single" w:sz="4" w:space="0" w:color="auto"/>
              <w:bottom w:val="single" w:sz="4" w:space="0" w:color="auto"/>
              <w:right w:val="single" w:sz="4" w:space="0" w:color="auto"/>
            </w:tcBorders>
            <w:vAlign w:val="center"/>
          </w:tcPr>
          <w:p w14:paraId="118A63F0" w14:textId="77777777" w:rsidR="0096170C" w:rsidRPr="006527BF" w:rsidRDefault="0096170C" w:rsidP="006E344C">
            <w:pPr>
              <w:tabs>
                <w:tab w:val="left" w:pos="1134"/>
              </w:tabs>
              <w:jc w:val="center"/>
            </w:pPr>
          </w:p>
        </w:tc>
      </w:tr>
      <w:tr w:rsidR="0096170C" w:rsidRPr="006527BF" w14:paraId="35F66145"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01C65455" w14:textId="77777777" w:rsidR="0096170C" w:rsidRPr="006527BF" w:rsidRDefault="0096170C" w:rsidP="006E344C">
            <w:pPr>
              <w:tabs>
                <w:tab w:val="left" w:pos="1134"/>
              </w:tabs>
              <w:jc w:val="both"/>
            </w:pPr>
            <w:r w:rsidRPr="006527BF">
              <w:t>4. Ar esate pripažintas kaltu dėl sunkaus ar labai sunkaus nusikaltimo, nusikalstamos veikos nuosavybei, turtinėms teisėms ir turtiniams interesams, ekonomikai ir verslo tvarkai, finansų sistemai, valstybės tarnybai ir viešiesiems interesams, teisingumui, visuomenės saugumui ar valdymo tvarkai ir turite neišnykusį ar nepanaikintą teistumą?</w:t>
            </w:r>
          </w:p>
        </w:tc>
        <w:tc>
          <w:tcPr>
            <w:tcW w:w="1413" w:type="dxa"/>
            <w:tcBorders>
              <w:top w:val="single" w:sz="4" w:space="0" w:color="auto"/>
              <w:left w:val="single" w:sz="4" w:space="0" w:color="auto"/>
              <w:bottom w:val="single" w:sz="4" w:space="0" w:color="auto"/>
              <w:right w:val="single" w:sz="4" w:space="0" w:color="auto"/>
            </w:tcBorders>
            <w:vAlign w:val="center"/>
          </w:tcPr>
          <w:p w14:paraId="309DEF69" w14:textId="77777777" w:rsidR="0096170C" w:rsidRPr="006527BF" w:rsidRDefault="0096170C" w:rsidP="006E344C">
            <w:pPr>
              <w:tabs>
                <w:tab w:val="left" w:pos="1134"/>
              </w:tabs>
              <w:jc w:val="center"/>
            </w:pPr>
          </w:p>
        </w:tc>
      </w:tr>
      <w:tr w:rsidR="0096170C" w:rsidRPr="006527BF" w14:paraId="2872E013"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47FE618B" w14:textId="77777777" w:rsidR="0096170C" w:rsidRPr="006527BF" w:rsidRDefault="0096170C" w:rsidP="006E344C">
            <w:pPr>
              <w:jc w:val="both"/>
            </w:pPr>
            <w:r w:rsidRPr="006527BF">
              <w:t>5. Ar Jūs atitinkate nustatytus nepriklausomumo reikalavimus ir ar įsipareigojate nepertraukiamai jų laikytis visą kolegialaus organo nario atliekamų pareigų laikotarpį?</w:t>
            </w:r>
          </w:p>
        </w:tc>
        <w:tc>
          <w:tcPr>
            <w:tcW w:w="1413" w:type="dxa"/>
            <w:tcBorders>
              <w:top w:val="single" w:sz="4" w:space="0" w:color="auto"/>
              <w:left w:val="single" w:sz="4" w:space="0" w:color="auto"/>
              <w:bottom w:val="single" w:sz="4" w:space="0" w:color="auto"/>
              <w:right w:val="single" w:sz="4" w:space="0" w:color="auto"/>
            </w:tcBorders>
            <w:vAlign w:val="center"/>
          </w:tcPr>
          <w:p w14:paraId="04F0E44C" w14:textId="77777777" w:rsidR="0096170C" w:rsidRPr="006527BF" w:rsidRDefault="0096170C" w:rsidP="006E344C">
            <w:pPr>
              <w:tabs>
                <w:tab w:val="left" w:pos="1134"/>
              </w:tabs>
              <w:jc w:val="center"/>
            </w:pPr>
          </w:p>
        </w:tc>
      </w:tr>
      <w:tr w:rsidR="0096170C" w:rsidRPr="006527BF" w14:paraId="4E64F539" w14:textId="77777777" w:rsidTr="006E344C">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14:paraId="5A0AEFAC" w14:textId="77777777" w:rsidR="0096170C" w:rsidRPr="006527BF" w:rsidRDefault="0096170C" w:rsidP="006E344C">
            <w:pPr>
              <w:tabs>
                <w:tab w:val="left" w:pos="1134"/>
              </w:tabs>
              <w:jc w:val="both"/>
            </w:pPr>
            <w:r w:rsidRPr="006527BF">
              <w:t>6. Ar Jūs per pastaruosius 5 metus buvote atšauktas iš juridinio asmens vienasmenio ar kolegialaus organo dėl netinkamo pareigų atlikimo?</w:t>
            </w:r>
          </w:p>
        </w:tc>
        <w:tc>
          <w:tcPr>
            <w:tcW w:w="1413" w:type="dxa"/>
            <w:tcBorders>
              <w:top w:val="single" w:sz="4" w:space="0" w:color="auto"/>
              <w:left w:val="single" w:sz="4" w:space="0" w:color="auto"/>
              <w:bottom w:val="single" w:sz="4" w:space="0" w:color="auto"/>
              <w:right w:val="single" w:sz="4" w:space="0" w:color="auto"/>
            </w:tcBorders>
            <w:vAlign w:val="center"/>
          </w:tcPr>
          <w:p w14:paraId="70999138" w14:textId="77777777" w:rsidR="0096170C" w:rsidRPr="006527BF" w:rsidRDefault="0096170C" w:rsidP="006E344C">
            <w:pPr>
              <w:tabs>
                <w:tab w:val="left" w:pos="1134"/>
              </w:tabs>
              <w:jc w:val="center"/>
            </w:pPr>
          </w:p>
        </w:tc>
      </w:tr>
    </w:tbl>
    <w:p w14:paraId="12206A7F" w14:textId="77777777" w:rsidR="0096170C" w:rsidRPr="006527BF" w:rsidRDefault="0096170C" w:rsidP="0096170C">
      <w:pPr>
        <w:tabs>
          <w:tab w:val="left" w:pos="1134"/>
        </w:tabs>
        <w:jc w:val="both"/>
      </w:pPr>
    </w:p>
    <w:p w14:paraId="00A23500" w14:textId="77777777" w:rsidR="0096170C" w:rsidRPr="006527BF" w:rsidRDefault="0096170C" w:rsidP="0096170C">
      <w:r w:rsidRPr="006527BF">
        <w:t>Pranešimus dėl atrankos atlikimo ir rezultatų prašau siųsti elektroniniu paštu:</w:t>
      </w:r>
    </w:p>
    <w:p w14:paraId="69D7F094" w14:textId="77777777" w:rsidR="0096170C" w:rsidRPr="006527BF" w:rsidRDefault="0096170C" w:rsidP="0096170C"/>
    <w:p w14:paraId="1C3544B9" w14:textId="77777777" w:rsidR="0096170C" w:rsidRPr="006527BF" w:rsidRDefault="0096170C" w:rsidP="0096170C">
      <w:r w:rsidRPr="006527BF">
        <w:t>________________________________________________________________________________</w:t>
      </w:r>
    </w:p>
    <w:p w14:paraId="429A1BD0" w14:textId="77777777" w:rsidR="0096170C" w:rsidRPr="006527BF" w:rsidRDefault="0096170C" w:rsidP="0096170C"/>
    <w:p w14:paraId="2D29D3A7" w14:textId="77777777" w:rsidR="0096170C" w:rsidRPr="006527BF" w:rsidRDefault="0096170C" w:rsidP="0096170C">
      <w:r w:rsidRPr="006527BF">
        <w:t>Mobilusis telefonas:________________________________________________________________</w:t>
      </w:r>
    </w:p>
    <w:p w14:paraId="38A98662" w14:textId="77777777" w:rsidR="0096170C" w:rsidRPr="006527BF" w:rsidRDefault="0096170C" w:rsidP="0096170C">
      <w:pPr>
        <w:jc w:val="both"/>
      </w:pPr>
    </w:p>
    <w:p w14:paraId="5A9539D6" w14:textId="77777777" w:rsidR="0096170C" w:rsidRPr="006527BF" w:rsidRDefault="0096170C" w:rsidP="0096170C">
      <w:pPr>
        <w:pBdr>
          <w:bottom w:val="single" w:sz="12" w:space="1" w:color="auto"/>
        </w:pBdr>
        <w:jc w:val="both"/>
      </w:pPr>
      <w:r w:rsidRPr="006527BF">
        <w:t xml:space="preserve">Kandidato parašas, vardas ir pavardė: </w:t>
      </w:r>
    </w:p>
    <w:p w14:paraId="29D8B796" w14:textId="77777777" w:rsidR="006146BA" w:rsidRPr="006527BF" w:rsidRDefault="006146BA" w:rsidP="0096170C">
      <w:pPr>
        <w:jc w:val="both"/>
      </w:pPr>
    </w:p>
    <w:p w14:paraId="6B72223C" w14:textId="2DEDB7B3" w:rsidR="00DF16BC" w:rsidRDefault="00DF16BC" w:rsidP="00DF16BC">
      <w:pPr>
        <w:jc w:val="both"/>
      </w:pPr>
      <w:r>
        <w:tab/>
      </w:r>
      <w:r>
        <w:tab/>
      </w:r>
      <w:r>
        <w:tab/>
      </w:r>
    </w:p>
    <w:p w14:paraId="13AD2BFE" w14:textId="757D5A34" w:rsidR="00DF16BC" w:rsidRDefault="00DF16BC" w:rsidP="00DF16BC">
      <w:pPr>
        <w:jc w:val="both"/>
      </w:pPr>
    </w:p>
    <w:p w14:paraId="64FA802A" w14:textId="7913AE16" w:rsidR="00DF16BC" w:rsidRDefault="00DF16BC" w:rsidP="00DF16BC">
      <w:pPr>
        <w:jc w:val="both"/>
      </w:pPr>
    </w:p>
    <w:p w14:paraId="030A723D" w14:textId="42CD4588" w:rsidR="00DF16BC" w:rsidRDefault="00DF16BC" w:rsidP="00DF16BC">
      <w:pPr>
        <w:jc w:val="both"/>
      </w:pPr>
    </w:p>
    <w:p w14:paraId="7D6AB333" w14:textId="77777777" w:rsidR="00F165C5" w:rsidRPr="0080396B" w:rsidRDefault="00F165C5" w:rsidP="00F165C5">
      <w:pPr>
        <w:shd w:val="clear" w:color="auto" w:fill="FFFFFF"/>
        <w:spacing w:line="276" w:lineRule="auto"/>
        <w:ind w:left="851" w:hanging="1195"/>
        <w:jc w:val="center"/>
        <w:rPr>
          <w:b/>
          <w:bCs/>
          <w:spacing w:val="-2"/>
        </w:rPr>
      </w:pPr>
      <w:r w:rsidRPr="0080396B">
        <w:rPr>
          <w:b/>
          <w:bCs/>
          <w:spacing w:val="-2"/>
        </w:rPr>
        <w:t>KANDIDATO SUTIKIMAS DĖL ASMENS DUOMENŲ TVARKYMO</w:t>
      </w:r>
    </w:p>
    <w:p w14:paraId="01699CAC" w14:textId="77777777" w:rsidR="00F165C5" w:rsidRPr="0080396B" w:rsidRDefault="00F165C5" w:rsidP="00F165C5">
      <w:pPr>
        <w:shd w:val="clear" w:color="auto" w:fill="FFFFFF"/>
        <w:spacing w:line="276" w:lineRule="auto"/>
        <w:ind w:left="29"/>
        <w:jc w:val="center"/>
        <w:rPr>
          <w:spacing w:val="-1"/>
        </w:rPr>
      </w:pPr>
    </w:p>
    <w:p w14:paraId="4BAC30C0" w14:textId="77777777" w:rsidR="00F165C5" w:rsidRPr="0080396B" w:rsidRDefault="00F165C5" w:rsidP="00F165C5">
      <w:pPr>
        <w:shd w:val="clear" w:color="auto" w:fill="FFFFFF"/>
        <w:spacing w:line="276" w:lineRule="auto"/>
        <w:ind w:left="29"/>
        <w:jc w:val="center"/>
        <w:rPr>
          <w:spacing w:val="-1"/>
        </w:rPr>
      </w:pPr>
      <w:r w:rsidRPr="0080396B">
        <w:rPr>
          <w:spacing w:val="-1"/>
          <w:highlight w:val="lightGray"/>
        </w:rPr>
        <w:t>[data]</w:t>
      </w:r>
      <w:r w:rsidRPr="0080396B">
        <w:rPr>
          <w:spacing w:val="-1"/>
        </w:rPr>
        <w:t xml:space="preserve">, </w:t>
      </w:r>
      <w:r w:rsidRPr="0080396B">
        <w:rPr>
          <w:spacing w:val="-1"/>
          <w:highlight w:val="lightGray"/>
        </w:rPr>
        <w:t>Vilnius</w:t>
      </w:r>
    </w:p>
    <w:p w14:paraId="27D70D6B" w14:textId="77777777" w:rsidR="00F165C5" w:rsidRPr="0080396B" w:rsidRDefault="00F165C5" w:rsidP="00F165C5">
      <w:pPr>
        <w:shd w:val="clear" w:color="auto" w:fill="FFFFFF"/>
        <w:spacing w:line="276" w:lineRule="auto"/>
        <w:ind w:left="29"/>
        <w:jc w:val="center"/>
        <w:rPr>
          <w:spacing w:val="-1"/>
        </w:rPr>
      </w:pPr>
    </w:p>
    <w:p w14:paraId="002A94BF" w14:textId="77777777" w:rsidR="00F165C5" w:rsidRPr="0080396B" w:rsidRDefault="00F165C5" w:rsidP="00F165C5">
      <w:pPr>
        <w:shd w:val="clear" w:color="auto" w:fill="FFFFFF"/>
        <w:spacing w:line="276" w:lineRule="auto"/>
        <w:ind w:left="29"/>
        <w:jc w:val="center"/>
        <w:rPr>
          <w:spacing w:val="-1"/>
        </w:rPr>
      </w:pPr>
    </w:p>
    <w:p w14:paraId="7C9912D0" w14:textId="03062991" w:rsidR="00F165C5" w:rsidRPr="0080396B" w:rsidRDefault="00F165C5" w:rsidP="00F165C5">
      <w:pPr>
        <w:pStyle w:val="Sraopastraipa"/>
        <w:numPr>
          <w:ilvl w:val="0"/>
          <w:numId w:val="11"/>
        </w:numPr>
        <w:suppressAutoHyphens/>
        <w:autoSpaceDN w:val="0"/>
        <w:ind w:left="0"/>
        <w:contextualSpacing w:val="0"/>
        <w:jc w:val="both"/>
        <w:textAlignment w:val="baseline"/>
        <w:rPr>
          <w:szCs w:val="24"/>
        </w:rPr>
      </w:pPr>
      <w:r w:rsidRPr="0080396B">
        <w:rPr>
          <w:szCs w:val="24"/>
        </w:rPr>
        <w:t xml:space="preserve">Aš, </w:t>
      </w:r>
      <w:r w:rsidRPr="0080396B">
        <w:rPr>
          <w:b/>
          <w:bCs/>
          <w:spacing w:val="-1"/>
          <w:szCs w:val="24"/>
          <w:highlight w:val="lightGray"/>
        </w:rPr>
        <w:t>[vardas pavardė]</w:t>
      </w:r>
      <w:r w:rsidRPr="0080396B">
        <w:rPr>
          <w:spacing w:val="-1"/>
          <w:szCs w:val="24"/>
        </w:rPr>
        <w:t>,</w:t>
      </w:r>
      <w:r w:rsidRPr="0080396B">
        <w:rPr>
          <w:szCs w:val="24"/>
        </w:rPr>
        <w:t xml:space="preserve"> sutinku, kad </w:t>
      </w:r>
      <w:bookmarkStart w:id="14" w:name="_Hlk74647376"/>
      <w:r w:rsidRPr="0080396B">
        <w:rPr>
          <w:szCs w:val="24"/>
        </w:rPr>
        <w:t xml:space="preserve">UAB „AIMS International Lietuva“ </w:t>
      </w:r>
      <w:bookmarkEnd w:id="14"/>
      <w:r w:rsidRPr="0080396B">
        <w:rPr>
          <w:szCs w:val="24"/>
        </w:rPr>
        <w:t xml:space="preserve">gautų ir tvarkytų iki </w:t>
      </w:r>
      <w:r w:rsidR="00FF4DC9">
        <w:rPr>
          <w:szCs w:val="24"/>
        </w:rPr>
        <w:t xml:space="preserve">AB </w:t>
      </w:r>
      <w:r w:rsidR="003C47AD">
        <w:rPr>
          <w:color w:val="000000"/>
          <w:szCs w:val="24"/>
        </w:rPr>
        <w:t>„Kelių priežiūra“</w:t>
      </w:r>
      <w:r w:rsidR="00393C12">
        <w:rPr>
          <w:color w:val="000000"/>
          <w:szCs w:val="24"/>
        </w:rPr>
        <w:t xml:space="preserve"> </w:t>
      </w:r>
      <w:r w:rsidRPr="0080396B">
        <w:rPr>
          <w:szCs w:val="24"/>
        </w:rPr>
        <w:t>valdybos nario paskyrimo šiuos mano, kaip kandidato, pateiktus asmens duomenis:</w:t>
      </w:r>
    </w:p>
    <w:p w14:paraId="1773B4F2"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vardas, pavardė;</w:t>
      </w:r>
    </w:p>
    <w:p w14:paraId="4CF161A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pašto adresas;</w:t>
      </w:r>
    </w:p>
    <w:p w14:paraId="633D5223"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el. pašto adresas;</w:t>
      </w:r>
    </w:p>
    <w:p w14:paraId="4284E13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telefono numeris;</w:t>
      </w:r>
    </w:p>
    <w:p w14:paraId="7EC07595"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gimimo data/ asmens kodas;</w:t>
      </w:r>
    </w:p>
    <w:p w14:paraId="386BD256"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mano nuotrauka;</w:t>
      </w:r>
    </w:p>
    <w:p w14:paraId="1B70F4CD"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darbo patirtis;</w:t>
      </w:r>
    </w:p>
    <w:p w14:paraId="576C21DB"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išsilavinimas;</w:t>
      </w:r>
    </w:p>
    <w:p w14:paraId="6A5BB00A"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bendravimo įgūdžiai;</w:t>
      </w:r>
    </w:p>
    <w:p w14:paraId="5A7D5589"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atsiliepimai / rekomendacijos apie mane;</w:t>
      </w:r>
    </w:p>
    <w:p w14:paraId="154743CF" w14:textId="77777777"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kandidato prašyme dalyvauti atrankoje ir sąžiningumo deklaracijoje pateikiami duomenys;</w:t>
      </w:r>
    </w:p>
    <w:p w14:paraId="6A012A46" w14:textId="77777777" w:rsidR="00F165C5" w:rsidRPr="0080396B" w:rsidRDefault="00F165C5" w:rsidP="00F165C5">
      <w:pPr>
        <w:pStyle w:val="Sraopastraipa"/>
        <w:numPr>
          <w:ilvl w:val="1"/>
          <w:numId w:val="12"/>
        </w:numPr>
        <w:tabs>
          <w:tab w:val="left" w:pos="567"/>
        </w:tabs>
        <w:suppressAutoHyphens/>
        <w:autoSpaceDN w:val="0"/>
        <w:spacing w:after="120"/>
        <w:ind w:left="709" w:firstLine="0"/>
        <w:contextualSpacing w:val="0"/>
        <w:jc w:val="both"/>
        <w:textAlignment w:val="baseline"/>
        <w:rPr>
          <w:szCs w:val="24"/>
        </w:rPr>
      </w:pPr>
      <w:r w:rsidRPr="0080396B">
        <w:rPr>
          <w:szCs w:val="24"/>
        </w:rPr>
        <w:t>kandidato nepriklausomumo deklaracijoje pateikiami duomenys.</w:t>
      </w:r>
    </w:p>
    <w:p w14:paraId="49BFA39C" w14:textId="2920DC7E"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 xml:space="preserve">Sutinku, kad mano asmens duomenys būtų naudojami </w:t>
      </w:r>
      <w:r w:rsidR="00FF4DC9">
        <w:rPr>
          <w:rFonts w:ascii="Times New Roman" w:hAnsi="Times New Roman" w:cs="Times New Roman"/>
          <w:sz w:val="24"/>
          <w:szCs w:val="24"/>
        </w:rPr>
        <w:t xml:space="preserve">AB </w:t>
      </w:r>
      <w:r w:rsidR="003C47AD" w:rsidRPr="003C47AD">
        <w:rPr>
          <w:rFonts w:asciiTheme="majorBidi" w:hAnsiTheme="majorBidi" w:cstheme="majorBidi"/>
          <w:color w:val="000000"/>
          <w:sz w:val="24"/>
          <w:szCs w:val="24"/>
        </w:rPr>
        <w:t xml:space="preserve">„Kelių priežiūra“ </w:t>
      </w:r>
      <w:r w:rsidRPr="003C47AD">
        <w:rPr>
          <w:rFonts w:asciiTheme="majorBidi" w:hAnsiTheme="majorBidi" w:cstheme="majorBidi"/>
          <w:sz w:val="24"/>
          <w:szCs w:val="24"/>
        </w:rPr>
        <w:t>nepriklausomo</w:t>
      </w:r>
      <w:r w:rsidRPr="0080396B">
        <w:rPr>
          <w:rFonts w:ascii="Times New Roman" w:hAnsi="Times New Roman" w:cs="Times New Roman"/>
          <w:sz w:val="24"/>
          <w:szCs w:val="24"/>
        </w:rPr>
        <w:t xml:space="preserve"> valdybos nario atrankai, siekiant patikrinti ar aš, kaip kandidatas, atitinku taikomus bendruosius bei specialiuosius reikalavimus. Sutinku, kad mano asmens duomenys būtų perduodami Lietuvos Respublikos susisiekimo ministerijai.</w:t>
      </w:r>
    </w:p>
    <w:p w14:paraId="57F46BE4" w14:textId="77777777"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Taip pat sutinku, kad UAB „AIMS International Lietuva“ ir Lietuvos Respublikos susisiekimo ministerija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56DBE9F6" w14:textId="77777777" w:rsidR="00F165C5" w:rsidRPr="0080396B" w:rsidRDefault="00F165C5" w:rsidP="00F165C5">
      <w:pPr>
        <w:pStyle w:val="Antrat11"/>
        <w:spacing w:after="0"/>
        <w:ind w:left="0"/>
        <w:jc w:val="both"/>
        <w:rPr>
          <w:rFonts w:ascii="Times New Roman" w:hAnsi="Times New Roman" w:cs="Times New Roman"/>
          <w:sz w:val="24"/>
          <w:szCs w:val="24"/>
        </w:rPr>
      </w:pPr>
      <w:r w:rsidRPr="0080396B">
        <w:rPr>
          <w:rFonts w:ascii="Times New Roman" w:hAnsi="Times New Roman" w:cs="Times New Roman"/>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4DAB5DEE" w14:textId="7B6602A9" w:rsidR="00F165C5" w:rsidRPr="0080396B" w:rsidRDefault="00F165C5" w:rsidP="00F165C5">
      <w:pPr>
        <w:pStyle w:val="Antrat11"/>
        <w:spacing w:after="0" w:line="276" w:lineRule="auto"/>
        <w:ind w:left="0"/>
        <w:jc w:val="both"/>
        <w:rPr>
          <w:rFonts w:ascii="Times New Roman" w:hAnsi="Times New Roman" w:cs="Times New Roman"/>
          <w:sz w:val="24"/>
          <w:szCs w:val="24"/>
        </w:rPr>
      </w:pPr>
      <w:r w:rsidRPr="0080396B">
        <w:rPr>
          <w:rFonts w:ascii="Times New Roman" w:hAnsi="Times New Roman" w:cs="Times New Roman"/>
          <w:sz w:val="24"/>
          <w:szCs w:val="24"/>
        </w:rPr>
        <w:t>Esu susipažinęs kaip UAB „AIMS International Lietuva“</w:t>
      </w:r>
      <w:r w:rsidR="00D2223C">
        <w:rPr>
          <w:rFonts w:ascii="Times New Roman" w:hAnsi="Times New Roman" w:cs="Times New Roman"/>
          <w:sz w:val="24"/>
          <w:szCs w:val="24"/>
        </w:rPr>
        <w:t xml:space="preserve"> ir Lietuvos Respublikos susisiekimo ministerijoje</w:t>
      </w:r>
      <w:r w:rsidRPr="0080396B">
        <w:rPr>
          <w:rFonts w:ascii="Times New Roman" w:hAnsi="Times New Roman" w:cs="Times New Roman"/>
          <w:sz w:val="24"/>
          <w:szCs w:val="24"/>
        </w:rPr>
        <w:t xml:space="preserve"> yra tvarkomi mano asmens duomenys:</w:t>
      </w:r>
    </w:p>
    <w:p w14:paraId="423F4BF4" w14:textId="77777777" w:rsidR="00F165C5" w:rsidRPr="0080396B" w:rsidRDefault="00F165C5" w:rsidP="00F165C5">
      <w:pPr>
        <w:pStyle w:val="Antrat11"/>
        <w:numPr>
          <w:ilvl w:val="0"/>
          <w:numId w:val="0"/>
        </w:numPr>
        <w:spacing w:after="0" w:line="276" w:lineRule="auto"/>
        <w:jc w:val="both"/>
        <w:rPr>
          <w:rFonts w:ascii="Times New Roman" w:hAnsi="Times New Roman" w:cs="Times New Roman"/>
          <w:sz w:val="24"/>
          <w:szCs w:val="24"/>
        </w:rPr>
      </w:pPr>
      <w:r w:rsidRPr="0080396B">
        <w:rPr>
          <w:rFonts w:ascii="Times New Roman" w:hAnsi="Times New Roman" w:cs="Times New Roman"/>
          <w:sz w:val="24"/>
          <w:szCs w:val="24"/>
        </w:rPr>
        <w:t>5.</w:t>
      </w:r>
      <w:r w:rsidRPr="00D05FC9">
        <w:rPr>
          <w:rFonts w:ascii="Times New Roman" w:hAnsi="Times New Roman" w:cs="Times New Roman"/>
          <w:sz w:val="24"/>
          <w:szCs w:val="24"/>
        </w:rPr>
        <w:t>1</w:t>
      </w:r>
      <w:r w:rsidRPr="0080396B">
        <w:rPr>
          <w:rFonts w:ascii="Times New Roman" w:hAnsi="Times New Roman" w:cs="Times New Roman"/>
          <w:sz w:val="24"/>
          <w:szCs w:val="24"/>
        </w:rPr>
        <w:t xml:space="preserve">. </w:t>
      </w:r>
      <w:hyperlink r:id="rId18" w:history="1">
        <w:r w:rsidRPr="0080396B">
          <w:rPr>
            <w:rStyle w:val="Hipersaitas"/>
            <w:rFonts w:ascii="Times New Roman" w:hAnsi="Times New Roman" w:cs="Times New Roman"/>
            <w:color w:val="0070C0"/>
            <w:sz w:val="24"/>
            <w:szCs w:val="24"/>
          </w:rPr>
          <w:t>AIMS International asmens duomenų apsaugos politika</w:t>
        </w:r>
      </w:hyperlink>
      <w:r w:rsidRPr="0080396B">
        <w:rPr>
          <w:rFonts w:ascii="Times New Roman" w:hAnsi="Times New Roman" w:cs="Times New Roman"/>
          <w:color w:val="0070C0"/>
          <w:sz w:val="24"/>
          <w:szCs w:val="24"/>
        </w:rPr>
        <w:t>.</w:t>
      </w:r>
    </w:p>
    <w:p w14:paraId="115196FA" w14:textId="1142EB53" w:rsidR="00F165C5" w:rsidRDefault="00D2223C" w:rsidP="00D2223C">
      <w:pPr>
        <w:pStyle w:val="Antrat11"/>
        <w:numPr>
          <w:ilvl w:val="0"/>
          <w:numId w:val="0"/>
        </w:numPr>
        <w:spacing w:after="0"/>
        <w:ind w:left="360" w:hanging="360"/>
        <w:jc w:val="both"/>
        <w:rPr>
          <w:rFonts w:ascii="Times New Roman" w:hAnsi="Times New Roman" w:cs="Times New Roman"/>
          <w:sz w:val="24"/>
          <w:szCs w:val="24"/>
        </w:rPr>
      </w:pPr>
      <w:r>
        <w:rPr>
          <w:rFonts w:ascii="Times New Roman" w:hAnsi="Times New Roman" w:cs="Times New Roman"/>
          <w:sz w:val="24"/>
          <w:szCs w:val="24"/>
        </w:rPr>
        <w:t xml:space="preserve">5.2. </w:t>
      </w:r>
      <w:hyperlink r:id="rId19" w:history="1">
        <w:r w:rsidRPr="00345E71">
          <w:rPr>
            <w:rStyle w:val="Hipersaitas"/>
            <w:rFonts w:ascii="Times New Roman" w:hAnsi="Times New Roman" w:cs="Times New Roman"/>
            <w:sz w:val="24"/>
            <w:szCs w:val="24"/>
          </w:rPr>
          <w:t>https://sumin.lrv.lt/lt/asmens-duomenu-apsauga/informacija-apie-susisiekimo-ministerijoje-tvarkomus-asmens-duomenis</w:t>
        </w:r>
      </w:hyperlink>
    </w:p>
    <w:p w14:paraId="58205F01" w14:textId="77777777" w:rsidR="00D2223C" w:rsidRPr="0080396B" w:rsidRDefault="00D2223C" w:rsidP="00D2223C">
      <w:pPr>
        <w:pStyle w:val="Antrat11"/>
        <w:numPr>
          <w:ilvl w:val="0"/>
          <w:numId w:val="0"/>
        </w:numPr>
        <w:spacing w:after="0"/>
        <w:ind w:left="360" w:hanging="360"/>
        <w:jc w:val="both"/>
        <w:rPr>
          <w:rFonts w:ascii="Times New Roman" w:hAnsi="Times New Roman" w:cs="Times New Roman"/>
          <w:sz w:val="24"/>
          <w:szCs w:val="24"/>
        </w:rPr>
      </w:pPr>
    </w:p>
    <w:p w14:paraId="2CE74275" w14:textId="77777777" w:rsidR="00F165C5" w:rsidRPr="0080396B" w:rsidRDefault="00F165C5" w:rsidP="00F165C5">
      <w:pPr>
        <w:pStyle w:val="Pagrindinistekstas2"/>
        <w:shd w:val="clear" w:color="auto" w:fill="auto"/>
        <w:spacing w:line="360" w:lineRule="auto"/>
        <w:ind w:firstLine="0"/>
        <w:jc w:val="both"/>
        <w:rPr>
          <w:rFonts w:ascii="Times New Roman" w:hAnsi="Times New Roman" w:cs="Times New Roman"/>
          <w:sz w:val="24"/>
          <w:szCs w:val="24"/>
        </w:rPr>
      </w:pPr>
    </w:p>
    <w:p w14:paraId="2EE073FA" w14:textId="789B2D57" w:rsidR="00F165C5" w:rsidRPr="0080396B" w:rsidRDefault="00F165C5" w:rsidP="0059382F">
      <w:r w:rsidRPr="0080396B">
        <w:t xml:space="preserve">Kandidatas           _______________________       ____________ 20___m. ___________ _____ d. (vardas ir pavardė) </w:t>
      </w:r>
      <w:r w:rsidRPr="0080396B">
        <w:tab/>
        <w:t xml:space="preserve">      (parašas)</w:t>
      </w:r>
      <w:r w:rsidRPr="0080396B">
        <w:tab/>
      </w:r>
      <w:r w:rsidRPr="0080396B">
        <w:tab/>
        <w:t xml:space="preserve"> (data)</w:t>
      </w:r>
    </w:p>
    <w:sectPr w:rsidR="00F165C5" w:rsidRPr="0080396B" w:rsidSect="008402B2">
      <w:pgSz w:w="11909" w:h="16838"/>
      <w:pgMar w:top="1598" w:right="545" w:bottom="1420" w:left="1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9326" w14:textId="77777777" w:rsidR="00E53C54" w:rsidRDefault="00E53C54">
      <w:r>
        <w:separator/>
      </w:r>
    </w:p>
  </w:endnote>
  <w:endnote w:type="continuationSeparator" w:id="0">
    <w:p w14:paraId="130D1B70" w14:textId="77777777" w:rsidR="00E53C54" w:rsidRDefault="00E5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6536" w14:textId="77777777" w:rsidR="00E53C54" w:rsidRDefault="00E53C54"/>
  </w:footnote>
  <w:footnote w:type="continuationSeparator" w:id="0">
    <w:p w14:paraId="678A47E3" w14:textId="77777777" w:rsidR="00E53C54" w:rsidRDefault="00E53C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7"/>
    <w:lvl w:ilvl="0">
      <w:start w:val="1"/>
      <w:numFmt w:val="upperLetter"/>
      <w:lvlText w:val="(%1)"/>
      <w:lvlJc w:val="left"/>
      <w:pPr>
        <w:tabs>
          <w:tab w:val="num" w:pos="-522"/>
        </w:tabs>
        <w:ind w:left="786" w:hanging="360"/>
      </w:pPr>
    </w:lvl>
  </w:abstractNum>
  <w:abstractNum w:abstractNumId="1" w15:restartNumberingAfterBreak="0">
    <w:nsid w:val="062F6739"/>
    <w:multiLevelType w:val="hybridMultilevel"/>
    <w:tmpl w:val="706AFE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B9F0519"/>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B50DD4"/>
    <w:multiLevelType w:val="hybridMultilevel"/>
    <w:tmpl w:val="60F4DEA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10C62B34"/>
    <w:multiLevelType w:val="hybridMultilevel"/>
    <w:tmpl w:val="633C56C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5" w15:restartNumberingAfterBreak="0">
    <w:nsid w:val="18FF2C8A"/>
    <w:multiLevelType w:val="multilevel"/>
    <w:tmpl w:val="EE92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235C0"/>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421234"/>
    <w:multiLevelType w:val="multilevel"/>
    <w:tmpl w:val="14C4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74C96"/>
    <w:multiLevelType w:val="multilevel"/>
    <w:tmpl w:val="9050F6C2"/>
    <w:lvl w:ilvl="0">
      <w:start w:val="1"/>
      <w:numFmt w:val="decimal"/>
      <w:lvlText w:val="%1."/>
      <w:lvlJc w:val="left"/>
      <w:pPr>
        <w:ind w:left="19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9" w15:restartNumberingAfterBreak="0">
    <w:nsid w:val="1E7076A3"/>
    <w:multiLevelType w:val="hybridMultilevel"/>
    <w:tmpl w:val="87289B0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15:restartNumberingAfterBreak="0">
    <w:nsid w:val="2A4605FE"/>
    <w:multiLevelType w:val="hybridMultilevel"/>
    <w:tmpl w:val="3A066A24"/>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1"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0C06879"/>
    <w:multiLevelType w:val="multilevel"/>
    <w:tmpl w:val="78DE6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DC3656"/>
    <w:multiLevelType w:val="hybridMultilevel"/>
    <w:tmpl w:val="0B9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A7D18"/>
    <w:multiLevelType w:val="multilevel"/>
    <w:tmpl w:val="FDE6F37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3402677"/>
    <w:multiLevelType w:val="hybridMultilevel"/>
    <w:tmpl w:val="3C2CF28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180"/>
        </w:tabs>
        <w:ind w:left="18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9134D60"/>
    <w:multiLevelType w:val="hybridMultilevel"/>
    <w:tmpl w:val="C6AAD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F53473E"/>
    <w:multiLevelType w:val="hybridMultilevel"/>
    <w:tmpl w:val="9C8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D0203"/>
    <w:multiLevelType w:val="hybridMultilevel"/>
    <w:tmpl w:val="A88CAE60"/>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1" w15:restartNumberingAfterBreak="0">
    <w:nsid w:val="69150EFE"/>
    <w:multiLevelType w:val="multilevel"/>
    <w:tmpl w:val="A428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5B7454"/>
    <w:multiLevelType w:val="multilevel"/>
    <w:tmpl w:val="3D52C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6D6ABE"/>
    <w:multiLevelType w:val="hybridMultilevel"/>
    <w:tmpl w:val="430E06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15:restartNumberingAfterBreak="0">
    <w:nsid w:val="7B204E11"/>
    <w:multiLevelType w:val="hybridMultilevel"/>
    <w:tmpl w:val="5F5813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DC13C04"/>
    <w:multiLevelType w:val="hybridMultilevel"/>
    <w:tmpl w:val="59044B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5"/>
  </w:num>
  <w:num w:numId="4">
    <w:abstractNumId w:val="22"/>
  </w:num>
  <w:num w:numId="5">
    <w:abstractNumId w:val="12"/>
  </w:num>
  <w:num w:numId="6">
    <w:abstractNumId w:val="18"/>
  </w:num>
  <w:num w:numId="7">
    <w:abstractNumId w:val="14"/>
  </w:num>
  <w:num w:numId="8">
    <w:abstractNumId w:val="0"/>
  </w:num>
  <w:num w:numId="9">
    <w:abstractNumId w:val="17"/>
  </w:num>
  <w:num w:numId="10">
    <w:abstractNumId w:val="24"/>
  </w:num>
  <w:num w:numId="11">
    <w:abstractNumId w:val="11"/>
  </w:num>
  <w:num w:numId="12">
    <w:abstractNumId w:val="16"/>
  </w:num>
  <w:num w:numId="13">
    <w:abstractNumId w:val="25"/>
  </w:num>
  <w:num w:numId="14">
    <w:abstractNumId w:val="2"/>
  </w:num>
  <w:num w:numId="15">
    <w:abstractNumId w:val="6"/>
  </w:num>
  <w:num w:numId="16">
    <w:abstractNumId w:val="4"/>
  </w:num>
  <w:num w:numId="17">
    <w:abstractNumId w:val="10"/>
  </w:num>
  <w:num w:numId="18">
    <w:abstractNumId w:val="1"/>
  </w:num>
  <w:num w:numId="19">
    <w:abstractNumId w:val="20"/>
  </w:num>
  <w:num w:numId="20">
    <w:abstractNumId w:val="13"/>
  </w:num>
  <w:num w:numId="21">
    <w:abstractNumId w:val="8"/>
  </w:num>
  <w:num w:numId="22">
    <w:abstractNumId w:val="15"/>
  </w:num>
  <w:num w:numId="23">
    <w:abstractNumId w:val="3"/>
  </w:num>
  <w:num w:numId="24">
    <w:abstractNumId w:val="9"/>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E2"/>
    <w:rsid w:val="0000069D"/>
    <w:rsid w:val="00025325"/>
    <w:rsid w:val="00035997"/>
    <w:rsid w:val="00055C3C"/>
    <w:rsid w:val="00057977"/>
    <w:rsid w:val="00075CFB"/>
    <w:rsid w:val="00084096"/>
    <w:rsid w:val="00087454"/>
    <w:rsid w:val="000A3497"/>
    <w:rsid w:val="000A41C7"/>
    <w:rsid w:val="000A489E"/>
    <w:rsid w:val="000C5466"/>
    <w:rsid w:val="000D0613"/>
    <w:rsid w:val="000D48B8"/>
    <w:rsid w:val="000E4C80"/>
    <w:rsid w:val="00101D75"/>
    <w:rsid w:val="00151FBF"/>
    <w:rsid w:val="001706F8"/>
    <w:rsid w:val="00174712"/>
    <w:rsid w:val="0017723F"/>
    <w:rsid w:val="00181522"/>
    <w:rsid w:val="00190A8A"/>
    <w:rsid w:val="00194BF2"/>
    <w:rsid w:val="001A5D1E"/>
    <w:rsid w:val="001C0A92"/>
    <w:rsid w:val="001D5B19"/>
    <w:rsid w:val="001F4CB0"/>
    <w:rsid w:val="00216867"/>
    <w:rsid w:val="00217B09"/>
    <w:rsid w:val="002269E2"/>
    <w:rsid w:val="00230406"/>
    <w:rsid w:val="00234231"/>
    <w:rsid w:val="002441A3"/>
    <w:rsid w:val="00244FEE"/>
    <w:rsid w:val="002455E9"/>
    <w:rsid w:val="00281AD7"/>
    <w:rsid w:val="002929C4"/>
    <w:rsid w:val="002A50F4"/>
    <w:rsid w:val="002A630E"/>
    <w:rsid w:val="002B1F78"/>
    <w:rsid w:val="002D08A9"/>
    <w:rsid w:val="002D0A7C"/>
    <w:rsid w:val="002D1218"/>
    <w:rsid w:val="002D66D8"/>
    <w:rsid w:val="002E0CAF"/>
    <w:rsid w:val="002E241C"/>
    <w:rsid w:val="00320D24"/>
    <w:rsid w:val="003326AD"/>
    <w:rsid w:val="0033677A"/>
    <w:rsid w:val="00344C39"/>
    <w:rsid w:val="00390403"/>
    <w:rsid w:val="00393C12"/>
    <w:rsid w:val="003A0CE2"/>
    <w:rsid w:val="003C129F"/>
    <w:rsid w:val="003C47AD"/>
    <w:rsid w:val="003D3BD3"/>
    <w:rsid w:val="003D4F0E"/>
    <w:rsid w:val="003E189E"/>
    <w:rsid w:val="003E7179"/>
    <w:rsid w:val="003F68D5"/>
    <w:rsid w:val="00404A23"/>
    <w:rsid w:val="00405910"/>
    <w:rsid w:val="00406B9C"/>
    <w:rsid w:val="00420A1B"/>
    <w:rsid w:val="00433A11"/>
    <w:rsid w:val="00441936"/>
    <w:rsid w:val="004441C7"/>
    <w:rsid w:val="004531E3"/>
    <w:rsid w:val="00457193"/>
    <w:rsid w:val="00471726"/>
    <w:rsid w:val="004867D2"/>
    <w:rsid w:val="004A3BC8"/>
    <w:rsid w:val="004A5A0B"/>
    <w:rsid w:val="004C700F"/>
    <w:rsid w:val="004D5385"/>
    <w:rsid w:val="004E1FC0"/>
    <w:rsid w:val="004F44B5"/>
    <w:rsid w:val="004F5BB8"/>
    <w:rsid w:val="00505991"/>
    <w:rsid w:val="00513D83"/>
    <w:rsid w:val="00521AE5"/>
    <w:rsid w:val="00524090"/>
    <w:rsid w:val="00532F4C"/>
    <w:rsid w:val="005421FB"/>
    <w:rsid w:val="00550968"/>
    <w:rsid w:val="00560AE7"/>
    <w:rsid w:val="005624B9"/>
    <w:rsid w:val="0056316A"/>
    <w:rsid w:val="0056455C"/>
    <w:rsid w:val="00587B05"/>
    <w:rsid w:val="0059382F"/>
    <w:rsid w:val="00594AB0"/>
    <w:rsid w:val="00596289"/>
    <w:rsid w:val="005A1204"/>
    <w:rsid w:val="005A27E7"/>
    <w:rsid w:val="005A31FA"/>
    <w:rsid w:val="005B0675"/>
    <w:rsid w:val="005B64E7"/>
    <w:rsid w:val="005E669F"/>
    <w:rsid w:val="005F7702"/>
    <w:rsid w:val="00604224"/>
    <w:rsid w:val="006146BA"/>
    <w:rsid w:val="00627E78"/>
    <w:rsid w:val="006340BB"/>
    <w:rsid w:val="00635C00"/>
    <w:rsid w:val="00636FE9"/>
    <w:rsid w:val="00637973"/>
    <w:rsid w:val="006527BF"/>
    <w:rsid w:val="00654038"/>
    <w:rsid w:val="00662FA2"/>
    <w:rsid w:val="00672309"/>
    <w:rsid w:val="006927AB"/>
    <w:rsid w:val="006B2696"/>
    <w:rsid w:val="006B4676"/>
    <w:rsid w:val="006B57C9"/>
    <w:rsid w:val="006C4D40"/>
    <w:rsid w:val="006C7219"/>
    <w:rsid w:val="006D2CF1"/>
    <w:rsid w:val="006D6516"/>
    <w:rsid w:val="006F1ABA"/>
    <w:rsid w:val="006F228B"/>
    <w:rsid w:val="0070580F"/>
    <w:rsid w:val="00711ABB"/>
    <w:rsid w:val="007207B9"/>
    <w:rsid w:val="0074449C"/>
    <w:rsid w:val="00757F3D"/>
    <w:rsid w:val="007650BA"/>
    <w:rsid w:val="00777611"/>
    <w:rsid w:val="0078207F"/>
    <w:rsid w:val="00782578"/>
    <w:rsid w:val="00790290"/>
    <w:rsid w:val="007B324F"/>
    <w:rsid w:val="007B6AD4"/>
    <w:rsid w:val="007C7B48"/>
    <w:rsid w:val="007D0B88"/>
    <w:rsid w:val="007E4907"/>
    <w:rsid w:val="007F1DF8"/>
    <w:rsid w:val="007F34F5"/>
    <w:rsid w:val="00801441"/>
    <w:rsid w:val="0080396B"/>
    <w:rsid w:val="00825C10"/>
    <w:rsid w:val="0083545B"/>
    <w:rsid w:val="00837A54"/>
    <w:rsid w:val="008402B2"/>
    <w:rsid w:val="008450E1"/>
    <w:rsid w:val="0085114F"/>
    <w:rsid w:val="00853022"/>
    <w:rsid w:val="008648CB"/>
    <w:rsid w:val="00870516"/>
    <w:rsid w:val="00871BEF"/>
    <w:rsid w:val="008738FB"/>
    <w:rsid w:val="00875210"/>
    <w:rsid w:val="008816FE"/>
    <w:rsid w:val="008819CC"/>
    <w:rsid w:val="00891302"/>
    <w:rsid w:val="008945F5"/>
    <w:rsid w:val="008A05F9"/>
    <w:rsid w:val="008B74BB"/>
    <w:rsid w:val="008D339E"/>
    <w:rsid w:val="008D4A96"/>
    <w:rsid w:val="008E4DA5"/>
    <w:rsid w:val="008F3318"/>
    <w:rsid w:val="009028C0"/>
    <w:rsid w:val="009068E7"/>
    <w:rsid w:val="009221D5"/>
    <w:rsid w:val="00935E9D"/>
    <w:rsid w:val="009422F3"/>
    <w:rsid w:val="00944D90"/>
    <w:rsid w:val="00945698"/>
    <w:rsid w:val="00946DD4"/>
    <w:rsid w:val="009475DD"/>
    <w:rsid w:val="0096170C"/>
    <w:rsid w:val="00980D55"/>
    <w:rsid w:val="009823C7"/>
    <w:rsid w:val="009827B7"/>
    <w:rsid w:val="00992DB1"/>
    <w:rsid w:val="00993D5F"/>
    <w:rsid w:val="009A056E"/>
    <w:rsid w:val="009A35DB"/>
    <w:rsid w:val="009E47DA"/>
    <w:rsid w:val="00A055ED"/>
    <w:rsid w:val="00A05B52"/>
    <w:rsid w:val="00A11C16"/>
    <w:rsid w:val="00A24861"/>
    <w:rsid w:val="00A51A7E"/>
    <w:rsid w:val="00A76928"/>
    <w:rsid w:val="00AA7737"/>
    <w:rsid w:val="00AA775B"/>
    <w:rsid w:val="00AB5C61"/>
    <w:rsid w:val="00AC1C2D"/>
    <w:rsid w:val="00AD0947"/>
    <w:rsid w:val="00AD241A"/>
    <w:rsid w:val="00AD4DB8"/>
    <w:rsid w:val="00AE1609"/>
    <w:rsid w:val="00B03627"/>
    <w:rsid w:val="00B05B93"/>
    <w:rsid w:val="00B14569"/>
    <w:rsid w:val="00B15158"/>
    <w:rsid w:val="00B35A8B"/>
    <w:rsid w:val="00B37024"/>
    <w:rsid w:val="00B52905"/>
    <w:rsid w:val="00B532C7"/>
    <w:rsid w:val="00B73AFE"/>
    <w:rsid w:val="00B844B4"/>
    <w:rsid w:val="00B91A04"/>
    <w:rsid w:val="00B91D2F"/>
    <w:rsid w:val="00BA3142"/>
    <w:rsid w:val="00BA46B1"/>
    <w:rsid w:val="00BA5611"/>
    <w:rsid w:val="00BB14DE"/>
    <w:rsid w:val="00BB1F6F"/>
    <w:rsid w:val="00BC4577"/>
    <w:rsid w:val="00BD1F52"/>
    <w:rsid w:val="00BD5863"/>
    <w:rsid w:val="00BE012E"/>
    <w:rsid w:val="00BE5F4B"/>
    <w:rsid w:val="00BE65F3"/>
    <w:rsid w:val="00BF138C"/>
    <w:rsid w:val="00BF4A98"/>
    <w:rsid w:val="00BF7423"/>
    <w:rsid w:val="00C0106D"/>
    <w:rsid w:val="00C428E6"/>
    <w:rsid w:val="00C44A9B"/>
    <w:rsid w:val="00C601D6"/>
    <w:rsid w:val="00C61803"/>
    <w:rsid w:val="00C63A18"/>
    <w:rsid w:val="00C675E2"/>
    <w:rsid w:val="00C7010B"/>
    <w:rsid w:val="00C72D1A"/>
    <w:rsid w:val="00C747A1"/>
    <w:rsid w:val="00C80A03"/>
    <w:rsid w:val="00C83156"/>
    <w:rsid w:val="00C95FE4"/>
    <w:rsid w:val="00C97AB0"/>
    <w:rsid w:val="00CA171C"/>
    <w:rsid w:val="00CB7BFC"/>
    <w:rsid w:val="00CC14C5"/>
    <w:rsid w:val="00CD0761"/>
    <w:rsid w:val="00CE32D8"/>
    <w:rsid w:val="00CF4009"/>
    <w:rsid w:val="00D05FC9"/>
    <w:rsid w:val="00D2223C"/>
    <w:rsid w:val="00D30D82"/>
    <w:rsid w:val="00D43EA7"/>
    <w:rsid w:val="00D546D0"/>
    <w:rsid w:val="00D55AE3"/>
    <w:rsid w:val="00D5605B"/>
    <w:rsid w:val="00D56ED1"/>
    <w:rsid w:val="00D576A0"/>
    <w:rsid w:val="00D6078E"/>
    <w:rsid w:val="00D623E9"/>
    <w:rsid w:val="00D662D4"/>
    <w:rsid w:val="00D86A9D"/>
    <w:rsid w:val="00D8764C"/>
    <w:rsid w:val="00DA40B0"/>
    <w:rsid w:val="00DA4FEA"/>
    <w:rsid w:val="00DA5868"/>
    <w:rsid w:val="00DD4E15"/>
    <w:rsid w:val="00DE51D9"/>
    <w:rsid w:val="00DF0F56"/>
    <w:rsid w:val="00DF16BC"/>
    <w:rsid w:val="00E00DC1"/>
    <w:rsid w:val="00E021E8"/>
    <w:rsid w:val="00E02441"/>
    <w:rsid w:val="00E10EEE"/>
    <w:rsid w:val="00E17E79"/>
    <w:rsid w:val="00E20B07"/>
    <w:rsid w:val="00E23D48"/>
    <w:rsid w:val="00E26815"/>
    <w:rsid w:val="00E279F9"/>
    <w:rsid w:val="00E53C54"/>
    <w:rsid w:val="00E546CE"/>
    <w:rsid w:val="00E7581B"/>
    <w:rsid w:val="00E84EC7"/>
    <w:rsid w:val="00E96792"/>
    <w:rsid w:val="00EB0154"/>
    <w:rsid w:val="00EB6964"/>
    <w:rsid w:val="00EC12D9"/>
    <w:rsid w:val="00ED3F35"/>
    <w:rsid w:val="00ED5393"/>
    <w:rsid w:val="00EE1F5B"/>
    <w:rsid w:val="00EF7232"/>
    <w:rsid w:val="00EF7D51"/>
    <w:rsid w:val="00F05492"/>
    <w:rsid w:val="00F165C5"/>
    <w:rsid w:val="00F20DDB"/>
    <w:rsid w:val="00F21884"/>
    <w:rsid w:val="00F21BB5"/>
    <w:rsid w:val="00F372EF"/>
    <w:rsid w:val="00F42335"/>
    <w:rsid w:val="00F71949"/>
    <w:rsid w:val="00F7589D"/>
    <w:rsid w:val="00F928CC"/>
    <w:rsid w:val="00FA2842"/>
    <w:rsid w:val="00FC2FFF"/>
    <w:rsid w:val="00FD2DD5"/>
    <w:rsid w:val="00FE0CB1"/>
    <w:rsid w:val="00FE289D"/>
    <w:rsid w:val="00FF23DB"/>
    <w:rsid w:val="00FF4D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F3D39"/>
  <w15:docId w15:val="{AF36E715-319D-4670-BFB2-18965FE2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harStyle3">
    <w:name w:val="Char Style 3"/>
    <w:basedOn w:val="Numatytasispastraiposriftas"/>
    <w:link w:val="Style2"/>
    <w:rPr>
      <w:b/>
      <w:bCs/>
      <w:i w:val="0"/>
      <w:iCs w:val="0"/>
      <w:smallCaps w:val="0"/>
      <w:strike w:val="0"/>
      <w:sz w:val="23"/>
      <w:szCs w:val="23"/>
      <w:u w:val="none"/>
    </w:rPr>
  </w:style>
  <w:style w:type="character" w:customStyle="1" w:styleId="CharStyle5">
    <w:name w:val="Char Style 5"/>
    <w:basedOn w:val="Numatytasispastraiposriftas"/>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character" w:customStyle="1" w:styleId="CharStyle9">
    <w:name w:val="Char Style 9"/>
    <w:basedOn w:val="Numatytasispastraiposriftas"/>
    <w:link w:val="Style8"/>
    <w:rPr>
      <w:b/>
      <w:bCs/>
      <w:i w:val="0"/>
      <w:iCs w:val="0"/>
      <w:smallCaps w:val="0"/>
      <w:strike w:val="0"/>
      <w:sz w:val="23"/>
      <w:szCs w:val="23"/>
      <w:u w:val="none"/>
    </w:rPr>
  </w:style>
  <w:style w:type="character" w:customStyle="1" w:styleId="CharStyle10">
    <w:name w:val="Char Style 10"/>
    <w:basedOn w:val="CharStyle9"/>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CharStyle12Exact">
    <w:name w:val="Char Style 12 Exact"/>
    <w:basedOn w:val="Numatytasispastraiposriftas"/>
    <w:rPr>
      <w:b w:val="0"/>
      <w:bCs w:val="0"/>
      <w:i w:val="0"/>
      <w:iCs w:val="0"/>
      <w:smallCaps w:val="0"/>
      <w:strike w:val="0"/>
      <w:sz w:val="22"/>
      <w:szCs w:val="22"/>
      <w:u w:val="none"/>
    </w:rPr>
  </w:style>
  <w:style w:type="character" w:customStyle="1" w:styleId="CharStyle13">
    <w:name w:val="Char Style 13"/>
    <w:basedOn w:val="Numatytasispastraiposriftas"/>
    <w:link w:val="Style14"/>
    <w:rPr>
      <w:b w:val="0"/>
      <w:bCs w:val="0"/>
      <w:i w:val="0"/>
      <w:iCs w:val="0"/>
      <w:smallCaps w:val="0"/>
      <w:strike w:val="0"/>
      <w:sz w:val="19"/>
      <w:szCs w:val="19"/>
      <w:u w:val="none"/>
    </w:rPr>
  </w:style>
  <w:style w:type="character" w:customStyle="1" w:styleId="CharStyle16">
    <w:name w:val="Char Style 16"/>
    <w:basedOn w:val="Numatytasispastraiposriftas"/>
    <w:link w:val="Style15"/>
    <w:rPr>
      <w:b w:val="0"/>
      <w:bCs w:val="0"/>
      <w:i w:val="0"/>
      <w:iCs w:val="0"/>
      <w:smallCaps w:val="0"/>
      <w:strike w:val="0"/>
      <w:sz w:val="19"/>
      <w:szCs w:val="19"/>
      <w:u w:val="none"/>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18Exact">
    <w:name w:val="Char Style 18 Exact"/>
    <w:basedOn w:val="Numatytasispastraiposriftas"/>
    <w:rPr>
      <w:b w:val="0"/>
      <w:bCs w:val="0"/>
      <w:i w:val="0"/>
      <w:iCs w:val="0"/>
      <w:smallCaps w:val="0"/>
      <w:strike w:val="0"/>
      <w:sz w:val="19"/>
      <w:szCs w:val="19"/>
      <w:u w:val="none"/>
    </w:rPr>
  </w:style>
  <w:style w:type="paragraph" w:customStyle="1" w:styleId="Style2">
    <w:name w:val="Style 2"/>
    <w:basedOn w:val="prastasis"/>
    <w:link w:val="CharStyle3"/>
    <w:pPr>
      <w:shd w:val="clear" w:color="auto" w:fill="FFFFFF"/>
      <w:spacing w:line="254" w:lineRule="exact"/>
      <w:outlineLvl w:val="0"/>
    </w:pPr>
    <w:rPr>
      <w:b/>
      <w:bCs/>
      <w:sz w:val="23"/>
      <w:szCs w:val="23"/>
    </w:rPr>
  </w:style>
  <w:style w:type="paragraph" w:customStyle="1" w:styleId="Style4">
    <w:name w:val="Style 4"/>
    <w:basedOn w:val="prastasis"/>
    <w:link w:val="CharStyle5"/>
    <w:pPr>
      <w:shd w:val="clear" w:color="auto" w:fill="FFFFFF"/>
      <w:spacing w:before="340" w:after="340" w:line="317" w:lineRule="exact"/>
      <w:ind w:hanging="460"/>
      <w:jc w:val="both"/>
    </w:pPr>
    <w:rPr>
      <w:sz w:val="22"/>
      <w:szCs w:val="22"/>
    </w:rPr>
  </w:style>
  <w:style w:type="paragraph" w:customStyle="1" w:styleId="Style8">
    <w:name w:val="Style 8"/>
    <w:basedOn w:val="prastasis"/>
    <w:link w:val="CharStyle9"/>
    <w:pPr>
      <w:shd w:val="clear" w:color="auto" w:fill="FFFFFF"/>
      <w:spacing w:before="340" w:after="340" w:line="254" w:lineRule="exact"/>
      <w:jc w:val="both"/>
    </w:pPr>
    <w:rPr>
      <w:b/>
      <w:bCs/>
      <w:sz w:val="23"/>
      <w:szCs w:val="23"/>
    </w:rPr>
  </w:style>
  <w:style w:type="paragraph" w:customStyle="1" w:styleId="Style14">
    <w:name w:val="Style 14"/>
    <w:basedOn w:val="prastasis"/>
    <w:link w:val="CharStyle13"/>
    <w:pPr>
      <w:shd w:val="clear" w:color="auto" w:fill="FFFFFF"/>
      <w:spacing w:before="360" w:after="360" w:line="210" w:lineRule="exact"/>
      <w:jc w:val="center"/>
    </w:pPr>
    <w:rPr>
      <w:sz w:val="19"/>
      <w:szCs w:val="19"/>
    </w:rPr>
  </w:style>
  <w:style w:type="paragraph" w:customStyle="1" w:styleId="Style15">
    <w:name w:val="Style 15"/>
    <w:basedOn w:val="prastasis"/>
    <w:link w:val="CharStyle16"/>
    <w:pPr>
      <w:shd w:val="clear" w:color="auto" w:fill="FFFFFF"/>
      <w:spacing w:line="210" w:lineRule="exact"/>
    </w:pPr>
    <w:rPr>
      <w:sz w:val="19"/>
      <w:szCs w:val="19"/>
    </w:rPr>
  </w:style>
  <w:style w:type="paragraph" w:styleId="Komentarotekstas">
    <w:name w:val="annotation text"/>
    <w:basedOn w:val="prastasis"/>
    <w:link w:val="KomentarotekstasDiagrama"/>
    <w:uiPriority w:val="99"/>
    <w:semiHidden/>
    <w:unhideWhenUsed/>
    <w:rsid w:val="00870516"/>
    <w:rPr>
      <w:sz w:val="20"/>
      <w:szCs w:val="20"/>
    </w:rPr>
  </w:style>
  <w:style w:type="character" w:customStyle="1" w:styleId="KomentarotekstasDiagrama">
    <w:name w:val="Komentaro tekstas Diagrama"/>
    <w:basedOn w:val="Numatytasispastraiposriftas"/>
    <w:link w:val="Komentarotekstas"/>
    <w:uiPriority w:val="99"/>
    <w:semiHidden/>
    <w:rsid w:val="00870516"/>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70516"/>
    <w:pPr>
      <w:widowControl/>
    </w:pPr>
    <w:rPr>
      <w:b/>
      <w:bCs/>
      <w:color w:val="auto"/>
      <w:lang w:bidi="ar-SA"/>
    </w:rPr>
  </w:style>
  <w:style w:type="character" w:customStyle="1" w:styleId="KomentarotemaDiagrama">
    <w:name w:val="Komentaro tema Diagrama"/>
    <w:basedOn w:val="KomentarotekstasDiagrama"/>
    <w:link w:val="Komentarotema"/>
    <w:uiPriority w:val="99"/>
    <w:semiHidden/>
    <w:rsid w:val="00870516"/>
    <w:rPr>
      <w:b/>
      <w:bCs/>
      <w:color w:val="000000"/>
      <w:sz w:val="20"/>
      <w:szCs w:val="20"/>
      <w:lang w:bidi="ar-SA"/>
    </w:rPr>
  </w:style>
  <w:style w:type="character" w:styleId="Hipersaitas">
    <w:name w:val="Hyperlink"/>
    <w:basedOn w:val="Numatytasispastraiposriftas"/>
    <w:uiPriority w:val="99"/>
    <w:unhideWhenUsed/>
    <w:rsid w:val="006D2CF1"/>
    <w:rPr>
      <w:color w:val="0563C1" w:themeColor="hyperlink"/>
      <w:u w:val="single"/>
    </w:rPr>
  </w:style>
  <w:style w:type="character" w:styleId="Perirtashipersaitas">
    <w:name w:val="FollowedHyperlink"/>
    <w:basedOn w:val="Numatytasispastraiposriftas"/>
    <w:uiPriority w:val="99"/>
    <w:semiHidden/>
    <w:unhideWhenUsed/>
    <w:rsid w:val="006D2CF1"/>
    <w:rPr>
      <w:color w:val="954F72" w:themeColor="followedHyperlink"/>
      <w:u w:val="single"/>
    </w:rPr>
  </w:style>
  <w:style w:type="paragraph" w:customStyle="1" w:styleId="Default">
    <w:name w:val="Default"/>
    <w:rsid w:val="00BD5863"/>
    <w:pPr>
      <w:widowControl/>
      <w:autoSpaceDE w:val="0"/>
      <w:autoSpaceDN w:val="0"/>
      <w:adjustRightInd w:val="0"/>
    </w:pPr>
    <w:rPr>
      <w:color w:val="000000"/>
      <w:lang w:bidi="ar-SA"/>
    </w:rPr>
  </w:style>
  <w:style w:type="character" w:customStyle="1" w:styleId="Neapdorotaspaminjimas1">
    <w:name w:val="Neapdorotas paminėjimas1"/>
    <w:basedOn w:val="Numatytasispastraiposriftas"/>
    <w:uiPriority w:val="99"/>
    <w:semiHidden/>
    <w:unhideWhenUsed/>
    <w:rsid w:val="00035997"/>
    <w:rPr>
      <w:color w:val="605E5C"/>
      <w:shd w:val="clear" w:color="auto" w:fill="E1DFDD"/>
    </w:rPr>
  </w:style>
  <w:style w:type="paragraph" w:styleId="HTMLiankstoformatuotas">
    <w:name w:val="HTML Preformatted"/>
    <w:basedOn w:val="prastasis"/>
    <w:link w:val="HTMLiankstoformatuotasDiagrama"/>
    <w:rsid w:val="00614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sz w:val="20"/>
      <w:szCs w:val="20"/>
      <w:lang w:eastAsia="zh-CN" w:bidi="ar-SA"/>
    </w:rPr>
  </w:style>
  <w:style w:type="character" w:customStyle="1" w:styleId="HTMLiankstoformatuotasDiagrama">
    <w:name w:val="HTML iš anksto formatuotas Diagrama"/>
    <w:basedOn w:val="Numatytasispastraiposriftas"/>
    <w:link w:val="HTMLiankstoformatuotas"/>
    <w:rsid w:val="006146BA"/>
    <w:rPr>
      <w:rFonts w:ascii="Courier New" w:eastAsia="SimSun" w:hAnsi="Courier New" w:cs="Courier New"/>
      <w:sz w:val="20"/>
      <w:szCs w:val="20"/>
      <w:lang w:eastAsia="zh-CN" w:bidi="ar-SA"/>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6146BA"/>
    <w:pPr>
      <w:widowControl/>
      <w:ind w:left="720"/>
      <w:contextualSpacing/>
    </w:pPr>
    <w:rPr>
      <w:color w:val="auto"/>
      <w:szCs w:val="20"/>
      <w:lang w:eastAsia="en-US" w:bidi="ar-SA"/>
    </w:rPr>
  </w:style>
  <w:style w:type="paragraph" w:styleId="Debesliotekstas">
    <w:name w:val="Balloon Text"/>
    <w:basedOn w:val="prastasis"/>
    <w:link w:val="DebesliotekstasDiagrama"/>
    <w:uiPriority w:val="99"/>
    <w:semiHidden/>
    <w:unhideWhenUsed/>
    <w:rsid w:val="00E268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815"/>
    <w:rPr>
      <w:rFonts w:ascii="Segoe UI" w:hAnsi="Segoe UI" w:cs="Segoe UI"/>
      <w:color w:val="000000"/>
      <w:sz w:val="18"/>
      <w:szCs w:val="18"/>
    </w:rPr>
  </w:style>
  <w:style w:type="table" w:styleId="Lentelstinklelis">
    <w:name w:val="Table Grid"/>
    <w:basedOn w:val="prastojilentel"/>
    <w:uiPriority w:val="39"/>
    <w:rsid w:val="002455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basedOn w:val="prastasis"/>
    <w:rsid w:val="00A11C16"/>
    <w:pPr>
      <w:widowControl/>
      <w:shd w:val="clear" w:color="auto" w:fill="FFFFFF"/>
      <w:suppressAutoHyphens/>
      <w:autoSpaceDN w:val="0"/>
      <w:spacing w:line="0" w:lineRule="atLeast"/>
      <w:ind w:hanging="700"/>
      <w:textAlignment w:val="baseline"/>
    </w:pPr>
    <w:rPr>
      <w:rFonts w:ascii="Calibri" w:eastAsia="Calibri" w:hAnsi="Calibri" w:cs="Arial"/>
      <w:color w:val="auto"/>
      <w:sz w:val="22"/>
      <w:szCs w:val="22"/>
      <w:lang w:eastAsia="en-US" w:bidi="ar-SA"/>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A11C16"/>
    <w:rPr>
      <w:szCs w:val="20"/>
      <w:lang w:eastAsia="en-US" w:bidi="ar-SA"/>
    </w:rPr>
  </w:style>
  <w:style w:type="paragraph" w:customStyle="1" w:styleId="Antrat11">
    <w:name w:val="Antraštė 11"/>
    <w:basedOn w:val="prastasis"/>
    <w:rsid w:val="00A11C16"/>
    <w:pPr>
      <w:widowControl/>
      <w:numPr>
        <w:numId w:val="1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Pagrindinistekstas">
    <w:name w:val="Body Text"/>
    <w:basedOn w:val="prastasis"/>
    <w:link w:val="PagrindinistekstasDiagrama"/>
    <w:autoRedefine/>
    <w:rsid w:val="00B37024"/>
    <w:pPr>
      <w:widowControl/>
      <w:tabs>
        <w:tab w:val="left" w:pos="0"/>
        <w:tab w:val="left" w:pos="720"/>
      </w:tabs>
      <w:spacing w:line="276" w:lineRule="auto"/>
      <w:ind w:right="-1"/>
      <w:jc w:val="both"/>
    </w:pPr>
    <w:rPr>
      <w:b/>
      <w:bCs/>
      <w:lang w:bidi="ar-SA"/>
    </w:rPr>
  </w:style>
  <w:style w:type="character" w:customStyle="1" w:styleId="PagrindinistekstasDiagrama">
    <w:name w:val="Pagrindinis tekstas Diagrama"/>
    <w:basedOn w:val="Numatytasispastraiposriftas"/>
    <w:link w:val="Pagrindinistekstas"/>
    <w:rsid w:val="00B37024"/>
    <w:rPr>
      <w:b/>
      <w:bCs/>
      <w:color w:val="000000"/>
      <w:lang w:bidi="ar-SA"/>
    </w:rPr>
  </w:style>
  <w:style w:type="character" w:customStyle="1" w:styleId="Neapdorotaspaminjimas2">
    <w:name w:val="Neapdorotas paminėjimas2"/>
    <w:basedOn w:val="Numatytasispastraiposriftas"/>
    <w:uiPriority w:val="99"/>
    <w:semiHidden/>
    <w:unhideWhenUsed/>
    <w:rsid w:val="00790290"/>
    <w:rPr>
      <w:color w:val="605E5C"/>
      <w:shd w:val="clear" w:color="auto" w:fill="E1DFDD"/>
    </w:rPr>
  </w:style>
  <w:style w:type="character" w:styleId="Komentaronuoroda">
    <w:name w:val="annotation reference"/>
    <w:basedOn w:val="Numatytasispastraiposriftas"/>
    <w:uiPriority w:val="99"/>
    <w:semiHidden/>
    <w:unhideWhenUsed/>
    <w:rsid w:val="002E241C"/>
    <w:rPr>
      <w:sz w:val="16"/>
      <w:szCs w:val="16"/>
    </w:rPr>
  </w:style>
  <w:style w:type="paragraph" w:styleId="prastasiniatinklio">
    <w:name w:val="Normal (Web)"/>
    <w:basedOn w:val="prastasis"/>
    <w:uiPriority w:val="99"/>
    <w:unhideWhenUsed/>
    <w:rsid w:val="00587B05"/>
    <w:pPr>
      <w:widowControl/>
      <w:spacing w:before="100" w:beforeAutospacing="1" w:after="100" w:afterAutospacing="1"/>
    </w:pPr>
    <w:rPr>
      <w:color w:val="auto"/>
      <w:lang w:bidi="ar-SA"/>
    </w:rPr>
  </w:style>
  <w:style w:type="character" w:customStyle="1" w:styleId="apple-converted-space">
    <w:name w:val="apple-converted-space"/>
    <w:basedOn w:val="Numatytasispastraiposriftas"/>
    <w:rsid w:val="00DD4E15"/>
  </w:style>
  <w:style w:type="character" w:styleId="Neapdorotaspaminjimas">
    <w:name w:val="Unresolved Mention"/>
    <w:basedOn w:val="Numatytasispastraiposriftas"/>
    <w:uiPriority w:val="99"/>
    <w:semiHidden/>
    <w:unhideWhenUsed/>
    <w:rsid w:val="00550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555">
      <w:bodyDiv w:val="1"/>
      <w:marLeft w:val="0"/>
      <w:marRight w:val="0"/>
      <w:marTop w:val="0"/>
      <w:marBottom w:val="0"/>
      <w:divBdr>
        <w:top w:val="none" w:sz="0" w:space="0" w:color="auto"/>
        <w:left w:val="none" w:sz="0" w:space="0" w:color="auto"/>
        <w:bottom w:val="none" w:sz="0" w:space="0" w:color="auto"/>
        <w:right w:val="none" w:sz="0" w:space="0" w:color="auto"/>
      </w:divBdr>
    </w:div>
    <w:div w:id="209154484">
      <w:bodyDiv w:val="1"/>
      <w:marLeft w:val="0"/>
      <w:marRight w:val="0"/>
      <w:marTop w:val="0"/>
      <w:marBottom w:val="0"/>
      <w:divBdr>
        <w:top w:val="none" w:sz="0" w:space="0" w:color="auto"/>
        <w:left w:val="none" w:sz="0" w:space="0" w:color="auto"/>
        <w:bottom w:val="none" w:sz="0" w:space="0" w:color="auto"/>
        <w:right w:val="none" w:sz="0" w:space="0" w:color="auto"/>
      </w:divBdr>
    </w:div>
    <w:div w:id="414088760">
      <w:bodyDiv w:val="1"/>
      <w:marLeft w:val="0"/>
      <w:marRight w:val="0"/>
      <w:marTop w:val="0"/>
      <w:marBottom w:val="0"/>
      <w:divBdr>
        <w:top w:val="none" w:sz="0" w:space="0" w:color="auto"/>
        <w:left w:val="none" w:sz="0" w:space="0" w:color="auto"/>
        <w:bottom w:val="none" w:sz="0" w:space="0" w:color="auto"/>
        <w:right w:val="none" w:sz="0" w:space="0" w:color="auto"/>
      </w:divBdr>
    </w:div>
    <w:div w:id="696468366">
      <w:bodyDiv w:val="1"/>
      <w:marLeft w:val="0"/>
      <w:marRight w:val="0"/>
      <w:marTop w:val="0"/>
      <w:marBottom w:val="0"/>
      <w:divBdr>
        <w:top w:val="none" w:sz="0" w:space="0" w:color="auto"/>
        <w:left w:val="none" w:sz="0" w:space="0" w:color="auto"/>
        <w:bottom w:val="none" w:sz="0" w:space="0" w:color="auto"/>
        <w:right w:val="none" w:sz="0" w:space="0" w:color="auto"/>
      </w:divBdr>
    </w:div>
    <w:div w:id="811143458">
      <w:bodyDiv w:val="1"/>
      <w:marLeft w:val="0"/>
      <w:marRight w:val="0"/>
      <w:marTop w:val="0"/>
      <w:marBottom w:val="0"/>
      <w:divBdr>
        <w:top w:val="none" w:sz="0" w:space="0" w:color="auto"/>
        <w:left w:val="none" w:sz="0" w:space="0" w:color="auto"/>
        <w:bottom w:val="none" w:sz="0" w:space="0" w:color="auto"/>
        <w:right w:val="none" w:sz="0" w:space="0" w:color="auto"/>
      </w:divBdr>
    </w:div>
    <w:div w:id="1000037390">
      <w:bodyDiv w:val="1"/>
      <w:marLeft w:val="0"/>
      <w:marRight w:val="0"/>
      <w:marTop w:val="0"/>
      <w:marBottom w:val="0"/>
      <w:divBdr>
        <w:top w:val="none" w:sz="0" w:space="0" w:color="auto"/>
        <w:left w:val="none" w:sz="0" w:space="0" w:color="auto"/>
        <w:bottom w:val="none" w:sz="0" w:space="0" w:color="auto"/>
        <w:right w:val="none" w:sz="0" w:space="0" w:color="auto"/>
      </w:divBdr>
      <w:divsChild>
        <w:div w:id="1364480768">
          <w:marLeft w:val="0"/>
          <w:marRight w:val="0"/>
          <w:marTop w:val="0"/>
          <w:marBottom w:val="0"/>
          <w:divBdr>
            <w:top w:val="none" w:sz="0" w:space="0" w:color="auto"/>
            <w:left w:val="none" w:sz="0" w:space="0" w:color="auto"/>
            <w:bottom w:val="none" w:sz="0" w:space="0" w:color="auto"/>
            <w:right w:val="none" w:sz="0" w:space="0" w:color="auto"/>
          </w:divBdr>
          <w:divsChild>
            <w:div w:id="291324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7611037">
      <w:bodyDiv w:val="1"/>
      <w:marLeft w:val="0"/>
      <w:marRight w:val="0"/>
      <w:marTop w:val="0"/>
      <w:marBottom w:val="0"/>
      <w:divBdr>
        <w:top w:val="none" w:sz="0" w:space="0" w:color="auto"/>
        <w:left w:val="none" w:sz="0" w:space="0" w:color="auto"/>
        <w:bottom w:val="none" w:sz="0" w:space="0" w:color="auto"/>
        <w:right w:val="none" w:sz="0" w:space="0" w:color="auto"/>
      </w:divBdr>
    </w:div>
    <w:div w:id="1283001167">
      <w:bodyDiv w:val="1"/>
      <w:marLeft w:val="0"/>
      <w:marRight w:val="0"/>
      <w:marTop w:val="0"/>
      <w:marBottom w:val="0"/>
      <w:divBdr>
        <w:top w:val="none" w:sz="0" w:space="0" w:color="auto"/>
        <w:left w:val="none" w:sz="0" w:space="0" w:color="auto"/>
        <w:bottom w:val="none" w:sz="0" w:space="0" w:color="auto"/>
        <w:right w:val="none" w:sz="0" w:space="0" w:color="auto"/>
      </w:divBdr>
    </w:div>
    <w:div w:id="1408117179">
      <w:bodyDiv w:val="1"/>
      <w:marLeft w:val="0"/>
      <w:marRight w:val="0"/>
      <w:marTop w:val="0"/>
      <w:marBottom w:val="0"/>
      <w:divBdr>
        <w:top w:val="none" w:sz="0" w:space="0" w:color="auto"/>
        <w:left w:val="none" w:sz="0" w:space="0" w:color="auto"/>
        <w:bottom w:val="none" w:sz="0" w:space="0" w:color="auto"/>
        <w:right w:val="none" w:sz="0" w:space="0" w:color="auto"/>
      </w:divBdr>
    </w:div>
    <w:div w:id="1640920298">
      <w:bodyDiv w:val="1"/>
      <w:marLeft w:val="0"/>
      <w:marRight w:val="0"/>
      <w:marTop w:val="0"/>
      <w:marBottom w:val="0"/>
      <w:divBdr>
        <w:top w:val="none" w:sz="0" w:space="0" w:color="auto"/>
        <w:left w:val="none" w:sz="0" w:space="0" w:color="auto"/>
        <w:bottom w:val="none" w:sz="0" w:space="0" w:color="auto"/>
        <w:right w:val="none" w:sz="0" w:space="0" w:color="auto"/>
      </w:divBdr>
    </w:div>
    <w:div w:id="1871796258">
      <w:bodyDiv w:val="1"/>
      <w:marLeft w:val="0"/>
      <w:marRight w:val="0"/>
      <w:marTop w:val="0"/>
      <w:marBottom w:val="0"/>
      <w:divBdr>
        <w:top w:val="none" w:sz="0" w:space="0" w:color="auto"/>
        <w:left w:val="none" w:sz="0" w:space="0" w:color="auto"/>
        <w:bottom w:val="none" w:sz="0" w:space="0" w:color="auto"/>
        <w:right w:val="none" w:sz="0" w:space="0" w:color="auto"/>
      </w:divBdr>
      <w:divsChild>
        <w:div w:id="960307218">
          <w:marLeft w:val="0"/>
          <w:marRight w:val="0"/>
          <w:marTop w:val="0"/>
          <w:marBottom w:val="0"/>
          <w:divBdr>
            <w:top w:val="none" w:sz="0" w:space="0" w:color="auto"/>
            <w:left w:val="none" w:sz="0" w:space="0" w:color="auto"/>
            <w:bottom w:val="none" w:sz="0" w:space="0" w:color="auto"/>
            <w:right w:val="none" w:sz="0" w:space="0" w:color="auto"/>
          </w:divBdr>
          <w:divsChild>
            <w:div w:id="26027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37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s://www.keliuprieziura.lt/data/public/uploads/2021/09/sutarties-forma-su-ab-kp-valdybos-nariu.pdf" TargetMode="External" Type="http://schemas.openxmlformats.org/officeDocument/2006/relationships/hyperlink"/>
<Relationship Id="rId11" Target="https://e-seimas.lrs.lt/portal/legalAct/lt/TAD/f0173961199a11e5bfc0854048a4e288/asr" TargetMode="External" Type="http://schemas.openxmlformats.org/officeDocument/2006/relationships/hyperlink"/>
<Relationship Id="rId12" Target="https://governance.lt/kolegialus-organai/" TargetMode="External" Type="http://schemas.openxmlformats.org/officeDocument/2006/relationships/hyperlink"/>
<Relationship Id="rId13" Target="mailto:karina.kasalyniene@aims.lt" TargetMode="External" Type="http://schemas.openxmlformats.org/officeDocument/2006/relationships/hyperlink"/>
<Relationship Id="rId14" Target="mailto:sarunas.dyburis@aims.lt" TargetMode="External" Type="http://schemas.openxmlformats.org/officeDocument/2006/relationships/hyperlink"/>
<Relationship Id="rId15" Target="mailto:lina.stasiuleviciene@keliuprieziura.lt" TargetMode="External" Type="http://schemas.openxmlformats.org/officeDocument/2006/relationships/hyperlink"/>
<Relationship Id="rId16" Target="mailto:greta.babon&#279;@keliuprieziura.lt" TargetMode="External" Type="http://schemas.openxmlformats.org/officeDocument/2006/relationships/hyperlink"/>
<Relationship Id="rId17" Target="mailto:janina.laskauskiene@sumin.lt" TargetMode="External" Type="http://schemas.openxmlformats.org/officeDocument/2006/relationships/hyperlink"/>
<Relationship Id="rId18" Target="https://aimsinternational.com/en/aims-gdpr/" TargetMode="External" Type="http://schemas.openxmlformats.org/officeDocument/2006/relationships/hyperlink"/>
<Relationship Id="rId19" Target="https://sumin.lrv.lt/lt/asmens-duomenu-apsauga/informacija-apie-susisiekimo-ministerijoje-tvarkomus-asmens-duomenis" TargetMode="External" Type="http://schemas.openxmlformats.org/officeDocument/2006/relationships/hyperlink"/>
<Relationship Id="rId2" Target="styles.xml" Type="http://schemas.openxmlformats.org/officeDocument/2006/relationships/styles"/>
<Relationship Id="rId20" Target="fontTable.xml" Type="http://schemas.openxmlformats.org/officeDocument/2006/relationships/fontTable"/>
<Relationship Id="rId21"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keliuprieziura.lt/" TargetMode="External" Type="http://schemas.openxmlformats.org/officeDocument/2006/relationships/hyperlink"/>
<Relationship Id="rId8" Target="https://keliuprieziura.lt/apie-mus/strateginis-veiklos-planas/449" TargetMode="External" Type="http://schemas.openxmlformats.org/officeDocument/2006/relationships/hyperlink"/>
<Relationship Id="rId9" Target="https://keliuprieziura.lt/apie-mus/finansines-ataskaitos/454" TargetMode="External" Type="http://schemas.openxmlformats.org/officeDocument/2006/relationships/hyperlink"/>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2728</Words>
  <Characters>15552</Characters>
  <Application>Microsoft Office Word</Application>
  <DocSecurity>0</DocSecurity>
  <Lines>129</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LP</vt:lpstr>
      <vt:lpstr>LP</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2021-09-17T06:42:00Z</dcterms:created>
  <dc:creator>J. Laskauskienė</dc:creator>
  <cp:lastModifiedBy>Janina Laskauskienė</cp:lastModifiedBy>
  <cp:lastPrinted>2021-06-21T04:32:00Z</cp:lastPrinted>
  <dcterms:modified xsi:type="dcterms:W3CDTF">2021-10-04T04:57:00Z</dcterms:modified>
  <cp:revision>8</cp:revision>
  <dc:title>LP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2021-03-15T05:48:10Z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2a0e46e0-6e56-4cb3-b5e3-54e1679c9ab3</vt:lpwstr>
  </property>
  <property fmtid="{D5CDD505-2E9C-101B-9397-08002B2CF9AE}" pid="8" name="MSIP_Label_cfcb905c-755b-4fd4-bd20-0d682d4f1d27_ContentBits">
    <vt:lpwstr>0</vt:lpwstr>
  </property>
</Properties>
</file>